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E3D0" w14:textId="17F32F06" w:rsidR="00A019EF" w:rsidRPr="000C0822" w:rsidRDefault="00A019EF" w:rsidP="00A019EF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0C0822">
        <w:rPr>
          <w:rFonts w:ascii="Calibri" w:hAnsi="Calibri" w:cs="Calibri"/>
          <w:b/>
          <w:bCs/>
          <w:sz w:val="44"/>
          <w:szCs w:val="44"/>
        </w:rPr>
        <w:t>PAESAGGI A CASO</w:t>
      </w:r>
    </w:p>
    <w:p w14:paraId="23C71519" w14:textId="0830FA69" w:rsidR="00A019EF" w:rsidRPr="00BE0694" w:rsidRDefault="00A019EF" w:rsidP="00AF73A3">
      <w:pPr>
        <w:spacing w:line="360" w:lineRule="auto"/>
        <w:jc w:val="center"/>
        <w:rPr>
          <w:rFonts w:ascii="Verdana" w:hAnsi="Verdana"/>
          <w:sz w:val="21"/>
          <w:szCs w:val="21"/>
        </w:rPr>
      </w:pPr>
      <w:r w:rsidRPr="00BE0694">
        <w:rPr>
          <w:rFonts w:ascii="Verdana" w:hAnsi="Verdana"/>
          <w:sz w:val="21"/>
          <w:szCs w:val="21"/>
        </w:rPr>
        <w:t>Proposta per un laboratorio</w:t>
      </w:r>
      <w:r w:rsidR="00AA0B01" w:rsidRPr="00BE0694">
        <w:rPr>
          <w:rFonts w:ascii="Verdana" w:hAnsi="Verdana"/>
          <w:sz w:val="21"/>
          <w:szCs w:val="21"/>
        </w:rPr>
        <w:t xml:space="preserve"> di fotografia, disegno e </w:t>
      </w:r>
      <w:r w:rsidR="002D573D" w:rsidRPr="00BE0694">
        <w:rPr>
          <w:rFonts w:ascii="Verdana" w:hAnsi="Verdana"/>
          <w:sz w:val="21"/>
          <w:szCs w:val="21"/>
        </w:rPr>
        <w:t>scrittura</w:t>
      </w:r>
    </w:p>
    <w:p w14:paraId="5A034C69" w14:textId="18FD7DE7" w:rsidR="00BE0694" w:rsidRPr="00BE0694" w:rsidRDefault="00BE0694" w:rsidP="00AF73A3">
      <w:pPr>
        <w:spacing w:line="360" w:lineRule="auto"/>
        <w:jc w:val="center"/>
        <w:rPr>
          <w:rFonts w:ascii="Verdana" w:hAnsi="Verdana"/>
          <w:sz w:val="21"/>
          <w:szCs w:val="21"/>
        </w:rPr>
      </w:pPr>
      <w:r w:rsidRPr="00BE0694">
        <w:rPr>
          <w:rFonts w:ascii="Verdana" w:hAnsi="Verdana"/>
          <w:sz w:val="21"/>
          <w:szCs w:val="21"/>
        </w:rPr>
        <w:t>A cura di Melania Longo e Alessandro Sanna</w:t>
      </w:r>
    </w:p>
    <w:p w14:paraId="1A768A4C" w14:textId="77777777" w:rsidR="00AF73A3" w:rsidRPr="00BE0694" w:rsidRDefault="00AF73A3" w:rsidP="00AF73A3">
      <w:pPr>
        <w:spacing w:line="360" w:lineRule="auto"/>
        <w:jc w:val="center"/>
        <w:rPr>
          <w:rFonts w:ascii="Verdana" w:hAnsi="Verdana"/>
          <w:sz w:val="21"/>
          <w:szCs w:val="21"/>
        </w:rPr>
      </w:pPr>
    </w:p>
    <w:p w14:paraId="7E115830" w14:textId="77777777" w:rsidR="00A019EF" w:rsidRPr="00BE0694" w:rsidRDefault="00760632" w:rsidP="00A019EF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BE0694">
        <w:rPr>
          <w:rFonts w:ascii="Verdana" w:hAnsi="Verdana"/>
          <w:i/>
          <w:iCs/>
          <w:sz w:val="20"/>
          <w:szCs w:val="20"/>
        </w:rPr>
        <w:t xml:space="preserve">«Si può passare una vita senza vedere proprio nulla» </w:t>
      </w:r>
    </w:p>
    <w:p w14:paraId="00000001" w14:textId="2033CB77" w:rsidR="00796F0C" w:rsidRPr="00BE0694" w:rsidRDefault="00760632" w:rsidP="00A019EF">
      <w:pPr>
        <w:spacing w:line="36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BE0694">
        <w:rPr>
          <w:rFonts w:ascii="Verdana" w:hAnsi="Verdana"/>
          <w:i/>
          <w:iCs/>
          <w:sz w:val="16"/>
          <w:szCs w:val="16"/>
        </w:rPr>
        <w:t>Milton Glaser</w:t>
      </w:r>
    </w:p>
    <w:p w14:paraId="00000002" w14:textId="77777777" w:rsidR="00796F0C" w:rsidRPr="00BE0694" w:rsidRDefault="00796F0C">
      <w:pPr>
        <w:spacing w:line="360" w:lineRule="auto"/>
        <w:jc w:val="both"/>
        <w:rPr>
          <w:rFonts w:ascii="Verdana" w:hAnsi="Verdana"/>
          <w:highlight w:val="white"/>
        </w:rPr>
      </w:pPr>
    </w:p>
    <w:p w14:paraId="00000006" w14:textId="2B22093C" w:rsidR="00796F0C" w:rsidRDefault="00760632">
      <w:pPr>
        <w:spacing w:line="360" w:lineRule="auto"/>
        <w:jc w:val="both"/>
        <w:rPr>
          <w:rFonts w:ascii="Verdana" w:hAnsi="Verdana"/>
          <w:highlight w:val="white"/>
        </w:rPr>
      </w:pPr>
      <w:r w:rsidRPr="00BE0694">
        <w:rPr>
          <w:rFonts w:ascii="Verdana" w:hAnsi="Verdana"/>
          <w:highlight w:val="white"/>
        </w:rPr>
        <w:t>Ogni cosa intorno a noi può diventare un paesaggio perfetto per mettere in scena una storia.</w:t>
      </w:r>
      <w:r w:rsidR="008C2A38">
        <w:rPr>
          <w:rFonts w:ascii="Verdana" w:hAnsi="Verdana"/>
          <w:highlight w:val="white"/>
        </w:rPr>
        <w:t xml:space="preserve"> </w:t>
      </w:r>
      <w:r w:rsidRPr="00BE0694">
        <w:rPr>
          <w:rFonts w:ascii="Verdana" w:hAnsi="Verdana"/>
          <w:highlight w:val="white"/>
        </w:rPr>
        <w:t>Cosa si nasconde tra le pieghe di una coperta? La texture del tappeto, osservata da molto</w:t>
      </w:r>
      <w:r w:rsidR="00B16CA1">
        <w:rPr>
          <w:rFonts w:ascii="Verdana" w:hAnsi="Verdana"/>
          <w:highlight w:val="white"/>
        </w:rPr>
        <w:t xml:space="preserve"> </w:t>
      </w:r>
      <w:r w:rsidRPr="00BE0694">
        <w:rPr>
          <w:rFonts w:ascii="Verdana" w:hAnsi="Verdana"/>
          <w:highlight w:val="white"/>
        </w:rPr>
        <w:t>vicino, in cosa potrebbe trasformarsi?</w:t>
      </w:r>
    </w:p>
    <w:p w14:paraId="2A811583" w14:textId="77777777" w:rsidR="00B16CA1" w:rsidRPr="00BE0694" w:rsidRDefault="00B16CA1">
      <w:pPr>
        <w:spacing w:line="360" w:lineRule="auto"/>
        <w:jc w:val="both"/>
        <w:rPr>
          <w:rFonts w:ascii="Verdana" w:hAnsi="Verdana"/>
          <w:highlight w:val="white"/>
        </w:rPr>
      </w:pPr>
    </w:p>
    <w:p w14:paraId="00000007" w14:textId="21A80871" w:rsidR="00796F0C" w:rsidRPr="00BE0694" w:rsidRDefault="00760632" w:rsidP="002F6DD7">
      <w:pPr>
        <w:spacing w:line="360" w:lineRule="auto"/>
        <w:rPr>
          <w:rFonts w:ascii="Verdana" w:hAnsi="Verdana"/>
          <w:highlight w:val="white"/>
        </w:rPr>
      </w:pPr>
      <w:r w:rsidRPr="00BE0694">
        <w:rPr>
          <w:rFonts w:ascii="Verdana" w:hAnsi="Verdana"/>
          <w:b/>
          <w:bCs/>
          <w:highlight w:val="white"/>
        </w:rPr>
        <w:t xml:space="preserve">In questo laboratorio proviamo a modificare l’ordinario in qualcosa di straordinario attraverso </w:t>
      </w:r>
      <w:r w:rsidRPr="00614DCB">
        <w:rPr>
          <w:rFonts w:ascii="Verdana" w:hAnsi="Verdana"/>
          <w:b/>
          <w:bCs/>
        </w:rPr>
        <w:t xml:space="preserve">un’esplorazione </w:t>
      </w:r>
      <w:r w:rsidR="00F926B8" w:rsidRPr="00614DCB">
        <w:rPr>
          <w:rFonts w:ascii="Verdana" w:hAnsi="Verdana"/>
          <w:b/>
          <w:bCs/>
        </w:rPr>
        <w:t>giocosa, n</w:t>
      </w:r>
      <w:r w:rsidRPr="00614DCB">
        <w:rPr>
          <w:rFonts w:ascii="Verdana" w:hAnsi="Verdana"/>
          <w:b/>
          <w:bCs/>
        </w:rPr>
        <w:t>egli spazi che abitiamo</w:t>
      </w:r>
      <w:r w:rsidRPr="00614DCB">
        <w:rPr>
          <w:rFonts w:ascii="Verdana" w:hAnsi="Verdana"/>
        </w:rPr>
        <w:t xml:space="preserve">. Un’attività per scoprire come l’attenzione </w:t>
      </w:r>
      <w:r w:rsidR="008C2A38" w:rsidRPr="00614DCB">
        <w:rPr>
          <w:rFonts w:ascii="Verdana" w:hAnsi="Verdana"/>
        </w:rPr>
        <w:t>sia</w:t>
      </w:r>
      <w:r w:rsidRPr="00614DCB">
        <w:rPr>
          <w:rFonts w:ascii="Verdana" w:hAnsi="Verdana"/>
        </w:rPr>
        <w:t xml:space="preserve"> vitalità</w:t>
      </w:r>
      <w:r w:rsidR="008C2A38" w:rsidRPr="00614DCB">
        <w:rPr>
          <w:rFonts w:ascii="Verdana" w:hAnsi="Verdana"/>
        </w:rPr>
        <w:t xml:space="preserve">: </w:t>
      </w:r>
      <w:r w:rsidRPr="00614DCB">
        <w:rPr>
          <w:rFonts w:ascii="Verdana" w:hAnsi="Verdana"/>
        </w:rPr>
        <w:t>una qualità che ci connette con la realtà, con gli altri e che ci rende curiosi.</w:t>
      </w:r>
      <w:r w:rsidR="002F6DD7">
        <w:rPr>
          <w:rFonts w:ascii="Verdana" w:hAnsi="Verdana"/>
          <w:highlight w:val="white"/>
        </w:rPr>
        <w:br/>
      </w:r>
    </w:p>
    <w:p w14:paraId="7A0EAD31" w14:textId="59FE4061" w:rsidR="002F6DD7" w:rsidRPr="002F6DD7" w:rsidRDefault="002F6DD7" w:rsidP="002F6DD7">
      <w:pPr>
        <w:spacing w:line="360" w:lineRule="auto"/>
        <w:rPr>
          <w:rFonts w:ascii="Verdana" w:hAnsi="Verdana"/>
          <w:highlight w:val="white"/>
        </w:rPr>
      </w:pPr>
      <w:r w:rsidRPr="00BE0694">
        <w:rPr>
          <w:rFonts w:ascii="Verdana" w:hAnsi="Verdana"/>
        </w:rPr>
        <w:t xml:space="preserve">Insieme a </w:t>
      </w:r>
      <w:r w:rsidRPr="00BE0694">
        <w:rPr>
          <w:rFonts w:ascii="Verdana" w:hAnsi="Verdana"/>
          <w:highlight w:val="white"/>
        </w:rPr>
        <w:t xml:space="preserve">Melania Longo e Alessandro Sanna, autori del libro </w:t>
      </w:r>
      <w:r w:rsidRPr="00BE0694">
        <w:rPr>
          <w:rFonts w:ascii="Verdana" w:hAnsi="Verdana"/>
          <w:i/>
          <w:iCs/>
          <w:highlight w:val="white"/>
        </w:rPr>
        <w:t>Paesaggi a caso</w:t>
      </w:r>
      <w:r w:rsidRPr="00BE0694">
        <w:rPr>
          <w:rFonts w:ascii="Verdana" w:hAnsi="Verdana"/>
          <w:highlight w:val="white"/>
        </w:rPr>
        <w:t xml:space="preserve"> (Edizioni Lapis, </w:t>
      </w:r>
      <w:r w:rsidRPr="00614DCB">
        <w:rPr>
          <w:rFonts w:ascii="Verdana" w:hAnsi="Verdana"/>
        </w:rPr>
        <w:t xml:space="preserve">2022) </w:t>
      </w:r>
      <w:r w:rsidRPr="00614DCB">
        <w:rPr>
          <w:rFonts w:ascii="Verdana" w:hAnsi="Verdana"/>
          <w:b/>
          <w:bCs/>
        </w:rPr>
        <w:t>creeremo nuove storie a partire dalle cose che abitualmente trascuriamo</w:t>
      </w:r>
      <w:r w:rsidRPr="00614DCB">
        <w:rPr>
          <w:rFonts w:ascii="Verdana" w:hAnsi="Verdana"/>
        </w:rPr>
        <w:t xml:space="preserve">: </w:t>
      </w:r>
      <w:r w:rsidRPr="00614DCB">
        <w:rPr>
          <w:rFonts w:ascii="Verdana" w:hAnsi="Verdana"/>
          <w:b/>
          <w:bCs/>
        </w:rPr>
        <w:t>giocheremo sia con lo sguardo, alla ricerca di un nostro punto di vista, sia con l’immaginazion</w:t>
      </w:r>
      <w:r w:rsidR="00614DCB">
        <w:rPr>
          <w:rFonts w:ascii="Verdana" w:hAnsi="Verdana"/>
          <w:b/>
          <w:bCs/>
        </w:rPr>
        <w:t>e,</w:t>
      </w:r>
      <w:r w:rsidRPr="00614DCB">
        <w:rPr>
          <w:rFonts w:ascii="Verdana" w:hAnsi="Verdana"/>
          <w:b/>
          <w:bCs/>
        </w:rPr>
        <w:t xml:space="preserve"> per riempire quanto ci circonda di nuovi significati.</w:t>
      </w:r>
    </w:p>
    <w:p w14:paraId="61DD491F" w14:textId="77777777" w:rsidR="00AF73A3" w:rsidRPr="00BE0694" w:rsidRDefault="00AF73A3">
      <w:pPr>
        <w:spacing w:line="360" w:lineRule="auto"/>
        <w:jc w:val="both"/>
        <w:rPr>
          <w:rFonts w:ascii="Verdana" w:hAnsi="Verdana"/>
          <w:highlight w:val="white"/>
        </w:rPr>
      </w:pPr>
    </w:p>
    <w:p w14:paraId="00000008" w14:textId="18583A14" w:rsidR="00796F0C" w:rsidRPr="00BE0694" w:rsidRDefault="00760632">
      <w:pPr>
        <w:spacing w:line="360" w:lineRule="auto"/>
        <w:jc w:val="both"/>
        <w:rPr>
          <w:rFonts w:ascii="Verdana" w:hAnsi="Verdana"/>
        </w:rPr>
      </w:pPr>
      <w:r w:rsidRPr="00614DCB">
        <w:rPr>
          <w:rFonts w:ascii="Verdana" w:hAnsi="Verdana"/>
          <w:b/>
          <w:bCs/>
        </w:rPr>
        <w:t>Gli strumenti di questa ricerca saranno la fotografia, il disegno e la parola scritta</w:t>
      </w:r>
      <w:r w:rsidRPr="00614DCB">
        <w:rPr>
          <w:rFonts w:ascii="Verdana" w:hAnsi="Verdana"/>
        </w:rPr>
        <w:t>, dove per quest’ultima non si intende una semplice didascalia che descrive l’immagine</w:t>
      </w:r>
      <w:r w:rsidR="00F926B8" w:rsidRPr="00614DCB">
        <w:rPr>
          <w:rFonts w:ascii="Verdana" w:hAnsi="Verdana"/>
          <w:color w:val="C00000"/>
        </w:rPr>
        <w:t>,</w:t>
      </w:r>
      <w:r w:rsidRPr="00614DCB">
        <w:rPr>
          <w:rFonts w:ascii="Verdana" w:hAnsi="Verdana"/>
        </w:rPr>
        <w:t xml:space="preserve"> ma una scrittura che a sua volta si fa immagine e provoca l’interazione del lettore</w:t>
      </w:r>
      <w:r w:rsidR="008C2A38" w:rsidRPr="00614DCB">
        <w:rPr>
          <w:rFonts w:ascii="Verdana" w:hAnsi="Verdana"/>
        </w:rPr>
        <w:t xml:space="preserve"> con l’ambiente che lo accoglie</w:t>
      </w:r>
      <w:r w:rsidRPr="00614DCB">
        <w:rPr>
          <w:rFonts w:ascii="Verdana" w:hAnsi="Verdana"/>
        </w:rPr>
        <w:t>.</w:t>
      </w:r>
    </w:p>
    <w:p w14:paraId="0706DB4A" w14:textId="77777777" w:rsidR="002F6DD7" w:rsidRPr="00BE0694" w:rsidRDefault="002F6DD7">
      <w:pPr>
        <w:spacing w:line="360" w:lineRule="auto"/>
        <w:jc w:val="both"/>
        <w:rPr>
          <w:rFonts w:ascii="Verdana" w:hAnsi="Verdana"/>
          <w:highlight w:val="white"/>
        </w:rPr>
      </w:pPr>
    </w:p>
    <w:p w14:paraId="5B3CDBAF" w14:textId="2D174D39" w:rsidR="002D573D" w:rsidRDefault="00760632">
      <w:pPr>
        <w:spacing w:line="360" w:lineRule="auto"/>
        <w:jc w:val="both"/>
        <w:rPr>
          <w:rFonts w:ascii="Verdana" w:hAnsi="Verdana"/>
          <w:highlight w:val="white"/>
        </w:rPr>
      </w:pPr>
      <w:r w:rsidRPr="00BE0694">
        <w:rPr>
          <w:rFonts w:ascii="Verdana" w:hAnsi="Verdana"/>
          <w:highlight w:val="white"/>
        </w:rPr>
        <w:t>Un esercizio originale per provare a essere “osservatori di prima categoria” e allena</w:t>
      </w:r>
      <w:r w:rsidR="002D573D" w:rsidRPr="00BE0694">
        <w:rPr>
          <w:rFonts w:ascii="Verdana" w:hAnsi="Verdana"/>
          <w:highlight w:val="white"/>
        </w:rPr>
        <w:t>re</w:t>
      </w:r>
      <w:r w:rsidRPr="00BE0694">
        <w:rPr>
          <w:rFonts w:ascii="Verdana" w:hAnsi="Verdana"/>
          <w:highlight w:val="white"/>
        </w:rPr>
        <w:t xml:space="preserve"> </w:t>
      </w:r>
      <w:r w:rsidRPr="00BE0694">
        <w:rPr>
          <w:rFonts w:ascii="Verdana" w:hAnsi="Verdana"/>
          <w:b/>
          <w:bCs/>
          <w:highlight w:val="white"/>
        </w:rPr>
        <w:t>creatività, attenzione e spirito critico</w:t>
      </w:r>
      <w:r w:rsidRPr="00BE0694">
        <w:rPr>
          <w:rFonts w:ascii="Verdana" w:hAnsi="Verdana"/>
          <w:highlight w:val="white"/>
        </w:rPr>
        <w:t xml:space="preserve">, qualità così importanti per un’educazione </w:t>
      </w:r>
      <w:r w:rsidR="002D573D" w:rsidRPr="00BE0694">
        <w:rPr>
          <w:rFonts w:ascii="Verdana" w:hAnsi="Verdana"/>
          <w:highlight w:val="white"/>
        </w:rPr>
        <w:t>STEAM</w:t>
      </w:r>
      <w:r w:rsidRPr="00BE0694">
        <w:rPr>
          <w:rFonts w:ascii="Verdana" w:hAnsi="Verdana"/>
          <w:highlight w:val="white"/>
        </w:rPr>
        <w:t>.</w:t>
      </w:r>
    </w:p>
    <w:p w14:paraId="4129BFFD" w14:textId="77777777" w:rsidR="00057EA2" w:rsidRDefault="00057EA2">
      <w:pPr>
        <w:spacing w:line="360" w:lineRule="auto"/>
        <w:jc w:val="both"/>
        <w:rPr>
          <w:rFonts w:ascii="Verdana" w:hAnsi="Verdana"/>
          <w:highlight w:val="white"/>
        </w:rPr>
      </w:pPr>
    </w:p>
    <w:p w14:paraId="0483AA8E" w14:textId="77777777" w:rsidR="00B16CA1" w:rsidRPr="00BE0694" w:rsidRDefault="00B16CA1">
      <w:pPr>
        <w:spacing w:line="360" w:lineRule="auto"/>
        <w:jc w:val="both"/>
        <w:rPr>
          <w:rFonts w:ascii="Verdana" w:hAnsi="Verdana"/>
          <w:highlight w:val="white"/>
        </w:rPr>
      </w:pPr>
    </w:p>
    <w:p w14:paraId="0000000C" w14:textId="4FDB7567" w:rsidR="00796F0C" w:rsidRPr="00BE0694" w:rsidRDefault="002D573D">
      <w:pPr>
        <w:spacing w:line="360" w:lineRule="auto"/>
        <w:rPr>
          <w:rFonts w:ascii="Verdana" w:hAnsi="Verdana"/>
          <w:b/>
        </w:rPr>
      </w:pPr>
      <w:r w:rsidRPr="00BE069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C95C" wp14:editId="5AD06EAC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538654" cy="0"/>
                <wp:effectExtent l="0" t="0" r="17780" b="1270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6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E762" id="Connettore 1 1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15pt" to="278.65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" strokecolor="black [3200]">
                <v:stroke dashstyle="dash"/>
                <w10:wrap anchorx="margin"/>
              </v:line>
            </w:pict>
          </mc:Fallback>
        </mc:AlternateContent>
      </w:r>
    </w:p>
    <w:p w14:paraId="75339A85" w14:textId="77777777" w:rsidR="002D573D" w:rsidRPr="00BE0694" w:rsidRDefault="002D573D">
      <w:pPr>
        <w:spacing w:line="360" w:lineRule="auto"/>
        <w:rPr>
          <w:rFonts w:ascii="Verdana" w:hAnsi="Verdana"/>
          <w:b/>
        </w:rPr>
      </w:pPr>
    </w:p>
    <w:p w14:paraId="13DC196D" w14:textId="77777777" w:rsidR="00B16CA1" w:rsidRDefault="00B16CA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000000D" w14:textId="1436C2CE" w:rsidR="00796F0C" w:rsidRPr="00BE0694" w:rsidRDefault="00A019EF">
      <w:pPr>
        <w:spacing w:line="360" w:lineRule="auto"/>
        <w:rPr>
          <w:rFonts w:ascii="Verdana" w:hAnsi="Verdana"/>
          <w:b/>
        </w:rPr>
      </w:pPr>
      <w:r w:rsidRPr="00BE0694">
        <w:rPr>
          <w:rFonts w:ascii="Verdana" w:hAnsi="Verdana"/>
          <w:b/>
        </w:rPr>
        <w:lastRenderedPageBreak/>
        <w:t>A chi è rivolto il laboratorio?</w:t>
      </w:r>
    </w:p>
    <w:p w14:paraId="105D6CD7" w14:textId="7BF59D9E" w:rsidR="00E733EC" w:rsidRPr="00057EA2" w:rsidRDefault="00E733EC">
      <w:pPr>
        <w:spacing w:line="360" w:lineRule="auto"/>
        <w:rPr>
          <w:rFonts w:ascii="Verdana" w:hAnsi="Verdana"/>
          <w:bCs/>
          <w:u w:val="single"/>
        </w:rPr>
      </w:pPr>
      <w:r w:rsidRPr="00057EA2">
        <w:rPr>
          <w:rFonts w:ascii="Verdana" w:hAnsi="Verdana"/>
          <w:bCs/>
          <w:u w:val="single"/>
        </w:rPr>
        <w:t>Scuole</w:t>
      </w:r>
    </w:p>
    <w:p w14:paraId="0000000E" w14:textId="29FA7B92" w:rsidR="00796F0C" w:rsidRPr="00BE0694" w:rsidRDefault="00A019EF" w:rsidP="00E733EC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</w:rPr>
        <w:t>S</w:t>
      </w:r>
      <w:r w:rsidR="00760632" w:rsidRPr="00BE0694">
        <w:rPr>
          <w:rFonts w:ascii="Verdana" w:hAnsi="Verdana"/>
        </w:rPr>
        <w:t>cuola primaria</w:t>
      </w:r>
      <w:r w:rsidRPr="00BE0694">
        <w:rPr>
          <w:rFonts w:ascii="Verdana" w:hAnsi="Verdana"/>
        </w:rPr>
        <w:t>: classi quarte e quinte</w:t>
      </w:r>
    </w:p>
    <w:p w14:paraId="4323687C" w14:textId="0CDED310" w:rsidR="00E733EC" w:rsidRPr="00B16CA1" w:rsidRDefault="00A019EF" w:rsidP="00B16CA1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</w:rPr>
        <w:t>Scuola s</w:t>
      </w:r>
      <w:r w:rsidR="00760632" w:rsidRPr="00BE0694">
        <w:rPr>
          <w:rFonts w:ascii="Verdana" w:hAnsi="Verdana"/>
        </w:rPr>
        <w:t xml:space="preserve">econdaria di </w:t>
      </w:r>
      <w:proofErr w:type="gramStart"/>
      <w:r w:rsidRPr="00BE0694">
        <w:rPr>
          <w:rFonts w:ascii="Verdana" w:hAnsi="Verdana"/>
        </w:rPr>
        <w:t>I°</w:t>
      </w:r>
      <w:proofErr w:type="gramEnd"/>
      <w:r w:rsidR="00760632" w:rsidRPr="00BE0694">
        <w:rPr>
          <w:rFonts w:ascii="Verdana" w:hAnsi="Verdana"/>
        </w:rPr>
        <w:t xml:space="preserve"> e </w:t>
      </w:r>
      <w:r w:rsidRPr="00BE0694">
        <w:rPr>
          <w:rFonts w:ascii="Verdana" w:hAnsi="Verdana"/>
        </w:rPr>
        <w:t>II°</w:t>
      </w:r>
      <w:r w:rsidR="00760632" w:rsidRPr="00BE0694">
        <w:rPr>
          <w:rFonts w:ascii="Verdana" w:hAnsi="Verdana"/>
        </w:rPr>
        <w:t xml:space="preserve"> grado</w:t>
      </w:r>
    </w:p>
    <w:p w14:paraId="21AF31AD" w14:textId="35163ECD" w:rsidR="00E733EC" w:rsidRPr="00B16CA1" w:rsidRDefault="00760632" w:rsidP="00B16CA1">
      <w:pPr>
        <w:spacing w:line="360" w:lineRule="auto"/>
        <w:ind w:firstLine="720"/>
        <w:rPr>
          <w:rFonts w:ascii="Verdana" w:hAnsi="Verdana"/>
          <w:i/>
          <w:iCs/>
          <w:sz w:val="20"/>
          <w:szCs w:val="20"/>
        </w:rPr>
      </w:pPr>
      <w:r w:rsidRPr="00B16CA1">
        <w:rPr>
          <w:rFonts w:ascii="Verdana" w:hAnsi="Verdana"/>
          <w:i/>
          <w:iCs/>
          <w:sz w:val="20"/>
          <w:szCs w:val="20"/>
        </w:rPr>
        <w:t xml:space="preserve">Il laboratorio </w:t>
      </w:r>
      <w:r w:rsidR="00A019EF" w:rsidRPr="00B16CA1">
        <w:rPr>
          <w:rFonts w:ascii="Verdana" w:hAnsi="Verdana"/>
          <w:i/>
          <w:iCs/>
          <w:sz w:val="20"/>
          <w:szCs w:val="20"/>
        </w:rPr>
        <w:t>può essere svolto</w:t>
      </w:r>
      <w:r w:rsidRPr="00B16CA1">
        <w:rPr>
          <w:rFonts w:ascii="Verdana" w:hAnsi="Verdana"/>
          <w:i/>
          <w:iCs/>
          <w:sz w:val="20"/>
          <w:szCs w:val="20"/>
        </w:rPr>
        <w:t xml:space="preserve"> </w:t>
      </w:r>
      <w:r w:rsidR="00A019EF" w:rsidRPr="00B16CA1">
        <w:rPr>
          <w:rFonts w:ascii="Verdana" w:hAnsi="Verdana"/>
          <w:i/>
          <w:iCs/>
          <w:sz w:val="20"/>
          <w:szCs w:val="20"/>
        </w:rPr>
        <w:t>con</w:t>
      </w:r>
      <w:r w:rsidRPr="00B16CA1">
        <w:rPr>
          <w:rFonts w:ascii="Verdana" w:hAnsi="Verdana"/>
          <w:i/>
          <w:iCs/>
          <w:sz w:val="20"/>
          <w:szCs w:val="20"/>
        </w:rPr>
        <w:t xml:space="preserve"> un gruppo classe alla volta</w:t>
      </w:r>
    </w:p>
    <w:p w14:paraId="4AC1EA2B" w14:textId="77777777" w:rsidR="00B16CA1" w:rsidRDefault="00B16CA1">
      <w:pPr>
        <w:spacing w:line="360" w:lineRule="auto"/>
        <w:rPr>
          <w:rFonts w:ascii="Verdana" w:hAnsi="Verdana"/>
          <w:b/>
          <w:bCs/>
        </w:rPr>
      </w:pPr>
    </w:p>
    <w:p w14:paraId="00000011" w14:textId="465D0F29" w:rsidR="00796F0C" w:rsidRPr="00057EA2" w:rsidRDefault="00B16CA1">
      <w:pPr>
        <w:spacing w:line="360" w:lineRule="auto"/>
        <w:rPr>
          <w:rFonts w:ascii="Verdana" w:hAnsi="Verdana"/>
          <w:u w:val="single"/>
        </w:rPr>
      </w:pPr>
      <w:r w:rsidRPr="00057EA2">
        <w:rPr>
          <w:rFonts w:ascii="Verdana" w:hAnsi="Verdana"/>
          <w:u w:val="single"/>
        </w:rPr>
        <w:t>Biblioteche, librerie, musei, associazioni</w:t>
      </w:r>
      <w:r w:rsidR="006B726F">
        <w:rPr>
          <w:rFonts w:ascii="Verdana" w:hAnsi="Verdana"/>
          <w:u w:val="single"/>
        </w:rPr>
        <w:t>, festival, fiere</w:t>
      </w:r>
    </w:p>
    <w:p w14:paraId="00000012" w14:textId="64354184" w:rsidR="00796F0C" w:rsidRPr="006B726F" w:rsidRDefault="00057EA2" w:rsidP="006B726F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6B726F">
        <w:rPr>
          <w:rFonts w:ascii="Verdana" w:hAnsi="Verdana"/>
        </w:rPr>
        <w:t>L</w:t>
      </w:r>
      <w:r w:rsidR="00760632" w:rsidRPr="006B726F">
        <w:rPr>
          <w:rFonts w:ascii="Verdana" w:hAnsi="Verdana"/>
        </w:rPr>
        <w:t xml:space="preserve">’attività è </w:t>
      </w:r>
      <w:r w:rsidRPr="006B726F">
        <w:rPr>
          <w:rFonts w:ascii="Verdana" w:hAnsi="Verdana"/>
        </w:rPr>
        <w:t>progettata</w:t>
      </w:r>
      <w:r w:rsidR="00760632" w:rsidRPr="006B726F">
        <w:rPr>
          <w:rFonts w:ascii="Verdana" w:hAnsi="Verdana"/>
        </w:rPr>
        <w:t xml:space="preserve"> per </w:t>
      </w:r>
      <w:r w:rsidRPr="006B726F">
        <w:rPr>
          <w:rFonts w:ascii="Verdana" w:hAnsi="Verdana"/>
        </w:rPr>
        <w:t xml:space="preserve">il coinvolgimento dei </w:t>
      </w:r>
      <w:r w:rsidR="00760632" w:rsidRPr="006B726F">
        <w:rPr>
          <w:rFonts w:ascii="Verdana" w:hAnsi="Verdana"/>
        </w:rPr>
        <w:t xml:space="preserve">bambini dai 9 anni, </w:t>
      </w:r>
      <w:r w:rsidRPr="006B726F">
        <w:rPr>
          <w:rFonts w:ascii="Verdana" w:hAnsi="Verdana"/>
        </w:rPr>
        <w:t xml:space="preserve">di </w:t>
      </w:r>
      <w:r w:rsidR="00760632" w:rsidRPr="006B726F">
        <w:rPr>
          <w:rFonts w:ascii="Verdana" w:hAnsi="Verdana"/>
        </w:rPr>
        <w:t>ragazzi e adulti.</w:t>
      </w:r>
    </w:p>
    <w:p w14:paraId="00000013" w14:textId="7B1B7CF8" w:rsidR="00796F0C" w:rsidRPr="006B726F" w:rsidRDefault="00760632" w:rsidP="006B726F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6B726F">
        <w:rPr>
          <w:rFonts w:ascii="Verdana" w:hAnsi="Verdana"/>
        </w:rPr>
        <w:t xml:space="preserve">Il numero massimo di partecipanti </w:t>
      </w:r>
      <w:r w:rsidR="00057EA2" w:rsidRPr="006B726F">
        <w:rPr>
          <w:rFonts w:ascii="Verdana" w:hAnsi="Verdana"/>
        </w:rPr>
        <w:t xml:space="preserve">al laboratorio </w:t>
      </w:r>
      <w:r w:rsidRPr="006B726F">
        <w:rPr>
          <w:rFonts w:ascii="Verdana" w:hAnsi="Verdana"/>
        </w:rPr>
        <w:t xml:space="preserve">è di </w:t>
      </w:r>
      <w:r w:rsidRPr="006B726F">
        <w:rPr>
          <w:rFonts w:ascii="Verdana" w:hAnsi="Verdana"/>
          <w:b/>
          <w:bCs/>
        </w:rPr>
        <w:t>25 persone</w:t>
      </w:r>
      <w:r w:rsidRPr="006B726F">
        <w:rPr>
          <w:rFonts w:ascii="Verdana" w:hAnsi="Verdana"/>
        </w:rPr>
        <w:t>.</w:t>
      </w:r>
    </w:p>
    <w:p w14:paraId="68963791" w14:textId="1979E55E" w:rsidR="006B726F" w:rsidRPr="006B726F" w:rsidRDefault="006B726F" w:rsidP="006B726F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6B726F">
        <w:rPr>
          <w:rFonts w:ascii="Verdana" w:hAnsi="Verdana"/>
        </w:rPr>
        <w:t>Il laboratorio può essere modulato in base alle esigenze del committente</w:t>
      </w:r>
      <w:r w:rsidR="00575E23">
        <w:rPr>
          <w:rFonts w:ascii="Verdana" w:hAnsi="Verdana"/>
        </w:rPr>
        <w:t xml:space="preserve"> o della manifestazione</w:t>
      </w:r>
      <w:r w:rsidR="00BA2D43">
        <w:rPr>
          <w:rFonts w:ascii="Verdana" w:hAnsi="Verdana"/>
        </w:rPr>
        <w:t xml:space="preserve"> sia nei tempi che nei temi.</w:t>
      </w:r>
    </w:p>
    <w:p w14:paraId="10BDAB3C" w14:textId="77777777" w:rsidR="00E733EC" w:rsidRPr="00BE0694" w:rsidRDefault="00E733EC">
      <w:pPr>
        <w:spacing w:line="360" w:lineRule="auto"/>
        <w:rPr>
          <w:rFonts w:ascii="Verdana" w:hAnsi="Verdana"/>
          <w:b/>
        </w:rPr>
      </w:pPr>
    </w:p>
    <w:p w14:paraId="00000015" w14:textId="5F1CA6F2" w:rsidR="00796F0C" w:rsidRPr="00BE0694" w:rsidRDefault="00E733EC">
      <w:pPr>
        <w:spacing w:line="360" w:lineRule="auto"/>
        <w:rPr>
          <w:rFonts w:ascii="Verdana" w:hAnsi="Verdana"/>
          <w:b/>
        </w:rPr>
      </w:pPr>
      <w:r w:rsidRPr="00BE0694">
        <w:rPr>
          <w:rFonts w:ascii="Verdana" w:hAnsi="Verdana"/>
          <w:b/>
        </w:rPr>
        <w:t>Quanto dura il laboratorio?</w:t>
      </w:r>
    </w:p>
    <w:p w14:paraId="7A31E654" w14:textId="2CAFE879" w:rsidR="00A72AF7" w:rsidRPr="00F07E5E" w:rsidRDefault="00A72AF7" w:rsidP="00A72AF7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color w:val="000000" w:themeColor="text1"/>
        </w:rPr>
      </w:pPr>
      <w:r w:rsidRPr="00E96152">
        <w:rPr>
          <w:rFonts w:ascii="Verdana" w:hAnsi="Verdana"/>
          <w:b/>
          <w:bCs/>
          <w:color w:val="000000" w:themeColor="text1"/>
        </w:rPr>
        <w:t>1 breve video online</w:t>
      </w:r>
      <w:r w:rsidRPr="00F07E5E">
        <w:rPr>
          <w:rFonts w:ascii="Verdana" w:hAnsi="Verdana"/>
          <w:color w:val="000000" w:themeColor="text1"/>
        </w:rPr>
        <w:t xml:space="preserve"> </w:t>
      </w:r>
      <w:r w:rsidR="00F07E5E">
        <w:rPr>
          <w:rFonts w:ascii="Verdana" w:hAnsi="Verdana"/>
          <w:color w:val="000000" w:themeColor="text1"/>
        </w:rPr>
        <w:t xml:space="preserve">a cura di Melania Longo e Alessandro Sanna </w:t>
      </w:r>
      <w:r w:rsidRPr="00F07E5E">
        <w:rPr>
          <w:rFonts w:ascii="Verdana" w:hAnsi="Verdana"/>
          <w:color w:val="000000" w:themeColor="text1"/>
        </w:rPr>
        <w:t>con le linee guida per tutti i partecipanti</w:t>
      </w:r>
      <w:r w:rsidR="00F07E5E">
        <w:rPr>
          <w:rFonts w:ascii="Verdana" w:hAnsi="Verdana"/>
          <w:color w:val="000000" w:themeColor="text1"/>
        </w:rPr>
        <w:t>.</w:t>
      </w:r>
    </w:p>
    <w:p w14:paraId="00000016" w14:textId="67A4AF21" w:rsidR="00796F0C" w:rsidRPr="00A72AF7" w:rsidRDefault="00A72AF7" w:rsidP="00A72AF7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E96152">
        <w:rPr>
          <w:rFonts w:ascii="Verdana" w:hAnsi="Verdana"/>
          <w:b/>
          <w:bCs/>
        </w:rPr>
        <w:t>Laboratorio in presenza</w:t>
      </w:r>
      <w:r w:rsidR="00221420">
        <w:rPr>
          <w:rFonts w:ascii="Verdana" w:hAnsi="Verdana"/>
        </w:rPr>
        <w:t>: 90 minuti (</w:t>
      </w:r>
      <w:r w:rsidR="00E96152">
        <w:rPr>
          <w:rFonts w:ascii="Verdana" w:hAnsi="Verdana"/>
        </w:rPr>
        <w:t>forma breve</w:t>
      </w:r>
      <w:r w:rsidR="00221420">
        <w:rPr>
          <w:rFonts w:ascii="Verdana" w:hAnsi="Verdana"/>
        </w:rPr>
        <w:t>) o 150 minuti (</w:t>
      </w:r>
      <w:r w:rsidR="00E96152">
        <w:rPr>
          <w:rFonts w:ascii="Verdana" w:hAnsi="Verdana"/>
        </w:rPr>
        <w:t>forma completa</w:t>
      </w:r>
      <w:r w:rsidR="00221420">
        <w:rPr>
          <w:rFonts w:ascii="Verdana" w:hAnsi="Verdana"/>
        </w:rPr>
        <w:t>)</w:t>
      </w:r>
    </w:p>
    <w:p w14:paraId="120E7C84" w14:textId="6EEE574C" w:rsidR="00350FB6" w:rsidRPr="00BE0694" w:rsidRDefault="00350FB6">
      <w:pPr>
        <w:spacing w:line="360" w:lineRule="auto"/>
        <w:rPr>
          <w:rFonts w:ascii="Verdana" w:hAnsi="Verdana"/>
          <w:b/>
        </w:rPr>
      </w:pPr>
    </w:p>
    <w:p w14:paraId="4897E9E8" w14:textId="042AF157" w:rsidR="00350FB6" w:rsidRPr="00BE0694" w:rsidRDefault="00FF50C2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Come </w:t>
      </w:r>
      <w:r w:rsidR="00F26E35">
        <w:rPr>
          <w:rFonts w:ascii="Verdana" w:hAnsi="Verdana"/>
          <w:b/>
        </w:rPr>
        <w:t xml:space="preserve">funziona </w:t>
      </w:r>
      <w:r>
        <w:rPr>
          <w:rFonts w:ascii="Verdana" w:hAnsi="Verdana"/>
          <w:b/>
        </w:rPr>
        <w:t>il</w:t>
      </w:r>
      <w:r w:rsidR="00350FB6" w:rsidRPr="00BE0694">
        <w:rPr>
          <w:rFonts w:ascii="Verdana" w:hAnsi="Verdana"/>
          <w:b/>
        </w:rPr>
        <w:t xml:space="preserve"> laboratorio</w:t>
      </w:r>
      <w:r>
        <w:rPr>
          <w:rFonts w:ascii="Verdana" w:hAnsi="Verdana"/>
          <w:b/>
        </w:rPr>
        <w:t>?</w:t>
      </w:r>
    </w:p>
    <w:p w14:paraId="2EDE755B" w14:textId="77777777" w:rsidR="00350FB6" w:rsidRPr="00F07E5E" w:rsidRDefault="00350FB6">
      <w:pPr>
        <w:spacing w:line="360" w:lineRule="auto"/>
        <w:rPr>
          <w:rFonts w:ascii="Verdana" w:hAnsi="Verdana"/>
          <w:b/>
          <w:color w:val="000000" w:themeColor="text1"/>
        </w:rPr>
      </w:pPr>
    </w:p>
    <w:p w14:paraId="663EB047" w14:textId="221FACB0" w:rsidR="00A72AF7" w:rsidRPr="00F07E5E" w:rsidRDefault="00A72AF7" w:rsidP="00350FB6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bCs/>
          <w:color w:val="000000" w:themeColor="text1"/>
        </w:rPr>
      </w:pPr>
      <w:r w:rsidRPr="00F07E5E">
        <w:rPr>
          <w:rFonts w:ascii="Verdana" w:hAnsi="Verdana"/>
          <w:b/>
          <w:color w:val="000000" w:themeColor="text1"/>
        </w:rPr>
        <w:t>Guardare</w:t>
      </w:r>
      <w:r w:rsidRPr="00F07E5E">
        <w:rPr>
          <w:rFonts w:ascii="Verdana" w:hAnsi="Verdana"/>
          <w:bCs/>
          <w:color w:val="000000" w:themeColor="text1"/>
        </w:rPr>
        <w:t xml:space="preserve"> il video di Melania Longo e Alessandro Sanna con le indicazioni essenziali per prepararsi il laboratorio</w:t>
      </w:r>
      <w:r w:rsidR="006278A6" w:rsidRPr="00F07E5E">
        <w:rPr>
          <w:rFonts w:ascii="Verdana" w:hAnsi="Verdana"/>
          <w:bCs/>
          <w:color w:val="000000" w:themeColor="text1"/>
        </w:rPr>
        <w:t xml:space="preserve"> </w:t>
      </w:r>
    </w:p>
    <w:p w14:paraId="598E94C3" w14:textId="77777777" w:rsidR="006278A6" w:rsidRPr="00A72AF7" w:rsidRDefault="006278A6" w:rsidP="006278A6">
      <w:pPr>
        <w:pStyle w:val="Paragrafoelenco"/>
        <w:spacing w:line="360" w:lineRule="auto"/>
        <w:rPr>
          <w:rFonts w:ascii="Verdana" w:hAnsi="Verdana"/>
          <w:bCs/>
          <w:color w:val="FF0000"/>
        </w:rPr>
      </w:pPr>
    </w:p>
    <w:p w14:paraId="0F7E6268" w14:textId="3B37C99F" w:rsidR="00350FB6" w:rsidRPr="00BE0694" w:rsidRDefault="00350FB6" w:rsidP="00350FB6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b/>
        </w:rPr>
      </w:pPr>
      <w:r w:rsidRPr="00BE0694">
        <w:rPr>
          <w:rFonts w:ascii="Verdana" w:hAnsi="Verdana"/>
          <w:b/>
        </w:rPr>
        <w:t>Fotografare</w:t>
      </w:r>
    </w:p>
    <w:p w14:paraId="1603CDE4" w14:textId="7B11ED1D" w:rsidR="00350FB6" w:rsidRPr="00BE0694" w:rsidRDefault="00350FB6" w:rsidP="00350FB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b/>
        </w:rPr>
      </w:pPr>
      <w:r w:rsidRPr="00BE0694">
        <w:rPr>
          <w:rFonts w:ascii="Verdana" w:hAnsi="Verdana"/>
          <w:b/>
        </w:rPr>
        <w:t>Cosa?</w:t>
      </w:r>
      <w:r w:rsidRPr="00BE0694">
        <w:rPr>
          <w:rFonts w:ascii="Verdana" w:hAnsi="Verdana"/>
        </w:rPr>
        <w:t xml:space="preserve"> Fai un’esplorazione in un luogo che ti ispira; individua dei dettagli interessanti e scatta </w:t>
      </w:r>
      <w:proofErr w:type="gramStart"/>
      <w:r w:rsidRPr="00BE0694">
        <w:rPr>
          <w:rFonts w:ascii="Verdana" w:hAnsi="Verdana"/>
        </w:rPr>
        <w:t>4</w:t>
      </w:r>
      <w:proofErr w:type="gramEnd"/>
      <w:r w:rsidRPr="00BE0694">
        <w:rPr>
          <w:rFonts w:ascii="Verdana" w:hAnsi="Verdana"/>
        </w:rPr>
        <w:t xml:space="preserve"> fotografie (es. superficie del tappeto, una macchia sul pavimento, la piega della tenda, il bordo di un mobile ecc.). </w:t>
      </w:r>
      <w:r w:rsidRPr="00BE0694">
        <w:rPr>
          <w:rFonts w:ascii="Verdana" w:hAnsi="Verdana"/>
          <w:i/>
          <w:iCs/>
        </w:rPr>
        <w:t>Ricorda</w:t>
      </w:r>
      <w:r w:rsidRPr="00BE0694">
        <w:rPr>
          <w:rFonts w:ascii="Verdana" w:hAnsi="Verdana"/>
        </w:rPr>
        <w:t>: affinché questo esercizio riesca non serve fare una panoramica di un luogo o fotografare un oggetto intero ma servirà la foto di un particolare.</w:t>
      </w:r>
      <w:r w:rsidR="00221420">
        <w:rPr>
          <w:rFonts w:ascii="Verdana" w:hAnsi="Verdana"/>
        </w:rPr>
        <w:t xml:space="preserve"> Indicazioni più precise nel video-lancio</w:t>
      </w:r>
    </w:p>
    <w:p w14:paraId="023AD47F" w14:textId="47B3D422" w:rsidR="00350FB6" w:rsidRPr="00BE0694" w:rsidRDefault="00350FB6" w:rsidP="00350FB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  <w:b/>
        </w:rPr>
        <w:t xml:space="preserve">Come? </w:t>
      </w:r>
      <w:r w:rsidR="00221420">
        <w:rPr>
          <w:rFonts w:ascii="Verdana" w:hAnsi="Verdana"/>
        </w:rPr>
        <w:t>Fotografa s</w:t>
      </w:r>
      <w:r w:rsidRPr="00BE0694">
        <w:rPr>
          <w:rFonts w:ascii="Verdana" w:hAnsi="Verdana"/>
        </w:rPr>
        <w:t>olo in orizzontale e con una buona risoluzione. Scegli lo strumento che preferisci:</w:t>
      </w:r>
      <w:r w:rsidR="00F926B8">
        <w:rPr>
          <w:rFonts w:ascii="Verdana" w:hAnsi="Verdana"/>
        </w:rPr>
        <w:t xml:space="preserve"> </w:t>
      </w:r>
      <w:r w:rsidRPr="00BE0694">
        <w:rPr>
          <w:rFonts w:ascii="Verdana" w:hAnsi="Verdana"/>
        </w:rPr>
        <w:t xml:space="preserve">smartphone, tablet o macchina fotografica. </w:t>
      </w:r>
    </w:p>
    <w:p w14:paraId="64E071BB" w14:textId="77777777" w:rsidR="006B726F" w:rsidRPr="00FF50C2" w:rsidRDefault="006B726F" w:rsidP="00FF50C2">
      <w:pPr>
        <w:spacing w:line="360" w:lineRule="auto"/>
        <w:rPr>
          <w:rFonts w:ascii="Verdana" w:hAnsi="Verdana"/>
        </w:rPr>
      </w:pPr>
    </w:p>
    <w:p w14:paraId="261E6201" w14:textId="77777777" w:rsidR="00F26E35" w:rsidRDefault="00F26E35" w:rsidP="00F26E35">
      <w:pPr>
        <w:pStyle w:val="Paragrafoelenco"/>
        <w:spacing w:line="360" w:lineRule="auto"/>
        <w:rPr>
          <w:rFonts w:ascii="Verdana" w:hAnsi="Verdana"/>
          <w:b/>
          <w:bCs/>
        </w:rPr>
      </w:pPr>
    </w:p>
    <w:p w14:paraId="56D1B0C3" w14:textId="77777777" w:rsidR="00F26E35" w:rsidRDefault="00F26E35" w:rsidP="00F26E35">
      <w:pPr>
        <w:pStyle w:val="Paragrafoelenco"/>
        <w:spacing w:line="360" w:lineRule="auto"/>
        <w:rPr>
          <w:rFonts w:ascii="Verdana" w:hAnsi="Verdana"/>
          <w:b/>
          <w:bCs/>
        </w:rPr>
      </w:pPr>
    </w:p>
    <w:p w14:paraId="4F1D2C4E" w14:textId="2C621E58" w:rsidR="00A72AF7" w:rsidRPr="00F26E35" w:rsidRDefault="00F26E35" w:rsidP="00F26E35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Equipaggiarsi</w:t>
      </w:r>
    </w:p>
    <w:p w14:paraId="5E0C715F" w14:textId="77777777" w:rsidR="00F26E35" w:rsidRDefault="00221420" w:rsidP="00F26E35">
      <w:pPr>
        <w:pStyle w:val="Paragrafoelenco"/>
        <w:spacing w:line="360" w:lineRule="auto"/>
        <w:rPr>
          <w:rFonts w:ascii="Verdana" w:hAnsi="Verdana"/>
          <w:color w:val="000000" w:themeColor="text1"/>
        </w:rPr>
      </w:pPr>
      <w:r w:rsidRPr="00F26E35">
        <w:rPr>
          <w:rFonts w:ascii="Verdana" w:hAnsi="Verdana"/>
          <w:color w:val="000000" w:themeColor="text1"/>
        </w:rPr>
        <w:t>Ciascun partecipante deve portare con sé</w:t>
      </w:r>
      <w:r w:rsidR="00F26E35">
        <w:rPr>
          <w:rFonts w:ascii="Verdana" w:hAnsi="Verdana"/>
          <w:color w:val="000000" w:themeColor="text1"/>
        </w:rPr>
        <w:t>:</w:t>
      </w:r>
    </w:p>
    <w:p w14:paraId="22311F3F" w14:textId="16DC42AF" w:rsidR="00F26E35" w:rsidRDefault="00F26E35" w:rsidP="00F26E35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Le 4 foto stampate </w:t>
      </w:r>
      <w:r w:rsidR="00221420" w:rsidRPr="00F26E35">
        <w:rPr>
          <w:rFonts w:ascii="Verdana" w:hAnsi="Verdana"/>
          <w:color w:val="000000" w:themeColor="text1"/>
        </w:rPr>
        <w:t xml:space="preserve">su carta fotografica </w:t>
      </w:r>
      <w:r>
        <w:rPr>
          <w:rFonts w:ascii="Verdana" w:hAnsi="Verdana"/>
          <w:color w:val="000000" w:themeColor="text1"/>
        </w:rPr>
        <w:t xml:space="preserve">nel </w:t>
      </w:r>
      <w:r w:rsidR="00221420" w:rsidRPr="00F26E35">
        <w:rPr>
          <w:rFonts w:ascii="Verdana" w:hAnsi="Verdana"/>
          <w:color w:val="000000" w:themeColor="text1"/>
        </w:rPr>
        <w:t>formato 10-15 cm</w:t>
      </w:r>
    </w:p>
    <w:p w14:paraId="4C29F541" w14:textId="77D6E794" w:rsidR="00A72AF7" w:rsidRDefault="00F26E35" w:rsidP="00F26E35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Le 4 foto </w:t>
      </w:r>
      <w:r w:rsidR="00221420" w:rsidRPr="00F26E35">
        <w:rPr>
          <w:rFonts w:ascii="Verdana" w:hAnsi="Verdana"/>
          <w:color w:val="000000" w:themeColor="text1"/>
        </w:rPr>
        <w:t xml:space="preserve">stampate su carta </w:t>
      </w:r>
      <w:r>
        <w:rPr>
          <w:rFonts w:ascii="Verdana" w:hAnsi="Verdana"/>
          <w:color w:val="000000" w:themeColor="text1"/>
        </w:rPr>
        <w:t>qualsiasi</w:t>
      </w:r>
      <w:r w:rsidRPr="00F26E35">
        <w:rPr>
          <w:rFonts w:ascii="Verdana" w:hAnsi="Verdana"/>
          <w:color w:val="000000" w:themeColor="text1"/>
        </w:rPr>
        <w:t xml:space="preserve"> in bianco e nero (</w:t>
      </w:r>
      <w:r>
        <w:rPr>
          <w:rFonts w:ascii="Verdana" w:hAnsi="Verdana"/>
          <w:color w:val="000000" w:themeColor="text1"/>
        </w:rPr>
        <w:t xml:space="preserve">il </w:t>
      </w:r>
      <w:r w:rsidRPr="00F26E35">
        <w:rPr>
          <w:rFonts w:ascii="Verdana" w:hAnsi="Verdana"/>
          <w:color w:val="000000" w:themeColor="text1"/>
        </w:rPr>
        <w:t>formato 10-15cm è preferibile ma non necessario).</w:t>
      </w:r>
    </w:p>
    <w:p w14:paraId="30F8F9E6" w14:textId="36F60D8C" w:rsidR="00F26E35" w:rsidRDefault="00F26E35" w:rsidP="00F26E35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2</w:t>
      </w:r>
      <w:proofErr w:type="gramEnd"/>
      <w:r>
        <w:rPr>
          <w:rFonts w:ascii="Verdana" w:hAnsi="Verdana"/>
          <w:color w:val="000000" w:themeColor="text1"/>
        </w:rPr>
        <w:t xml:space="preserve"> pennarelli</w:t>
      </w:r>
      <w:r w:rsidR="00E05478">
        <w:rPr>
          <w:rFonts w:ascii="Verdana" w:hAnsi="Verdana"/>
          <w:color w:val="000000" w:themeColor="text1"/>
        </w:rPr>
        <w:t xml:space="preserve"> indelebili: uno bianco e uno nero</w:t>
      </w:r>
    </w:p>
    <w:p w14:paraId="22B6164D" w14:textId="6119855C" w:rsidR="00E05478" w:rsidRPr="00F26E35" w:rsidRDefault="00E05478" w:rsidP="00F26E35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2</w:t>
      </w:r>
      <w:proofErr w:type="gramEnd"/>
      <w:r>
        <w:rPr>
          <w:rFonts w:ascii="Verdana" w:hAnsi="Verdana"/>
          <w:color w:val="000000" w:themeColor="text1"/>
        </w:rPr>
        <w:t xml:space="preserve"> pastelli: uno bianco e uno nero</w:t>
      </w:r>
    </w:p>
    <w:p w14:paraId="5AA6669C" w14:textId="748B92AC" w:rsidR="00A72AF7" w:rsidRDefault="00A72AF7" w:rsidP="00A72AF7">
      <w:pPr>
        <w:pStyle w:val="Paragrafoelenco"/>
        <w:spacing w:line="360" w:lineRule="auto"/>
        <w:rPr>
          <w:rFonts w:ascii="Verdana" w:hAnsi="Verdana"/>
          <w:b/>
          <w:bCs/>
        </w:rPr>
      </w:pPr>
    </w:p>
    <w:p w14:paraId="300B10CD" w14:textId="4ABD094C" w:rsidR="00057EA2" w:rsidRPr="00057EA2" w:rsidRDefault="00057EA2" w:rsidP="00057EA2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057EA2">
        <w:rPr>
          <w:rFonts w:ascii="Verdana" w:hAnsi="Verdana"/>
          <w:b/>
          <w:bCs/>
        </w:rPr>
        <w:t>Creare</w:t>
      </w:r>
    </w:p>
    <w:p w14:paraId="6ED1F346" w14:textId="5B93E46D" w:rsidR="00E96152" w:rsidRDefault="006C0FF9" w:rsidP="00E96152">
      <w:pPr>
        <w:pStyle w:val="Paragrafoelenco"/>
        <w:spacing w:line="360" w:lineRule="auto"/>
        <w:rPr>
          <w:rFonts w:ascii="Verdana" w:hAnsi="Verdana"/>
        </w:rPr>
      </w:pPr>
      <w:r>
        <w:rPr>
          <w:rFonts w:ascii="Verdana" w:hAnsi="Verdana"/>
        </w:rPr>
        <w:t>Gli step</w:t>
      </w:r>
      <w:r w:rsidR="00E96152">
        <w:rPr>
          <w:rFonts w:ascii="Verdana" w:hAnsi="Verdana"/>
        </w:rPr>
        <w:t>:</w:t>
      </w:r>
    </w:p>
    <w:p w14:paraId="6C6A67EA" w14:textId="47FEC71C" w:rsidR="00E96152" w:rsidRPr="00E96152" w:rsidRDefault="00E96152" w:rsidP="00E96152">
      <w:pPr>
        <w:pStyle w:val="Paragrafoelenco"/>
        <w:spacing w:line="360" w:lineRule="auto"/>
        <w:rPr>
          <w:rFonts w:ascii="Verdana" w:hAnsi="Verdana"/>
        </w:rPr>
      </w:pPr>
    </w:p>
    <w:p w14:paraId="58A22865" w14:textId="2582D1DE" w:rsidR="00E05478" w:rsidRDefault="00E05478" w:rsidP="002C0F16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M.Longo</w:t>
      </w:r>
      <w:proofErr w:type="spellEnd"/>
      <w:r>
        <w:rPr>
          <w:rFonts w:ascii="Verdana" w:hAnsi="Verdana"/>
        </w:rPr>
        <w:t xml:space="preserve"> e </w:t>
      </w:r>
      <w:proofErr w:type="spellStart"/>
      <w:proofErr w:type="gramStart"/>
      <w:r>
        <w:rPr>
          <w:rFonts w:ascii="Verdana" w:hAnsi="Verdana"/>
        </w:rPr>
        <w:t>A.Sanna</w:t>
      </w:r>
      <w:proofErr w:type="spellEnd"/>
      <w:proofErr w:type="gramEnd"/>
      <w:r>
        <w:rPr>
          <w:rFonts w:ascii="Verdana" w:hAnsi="Verdana"/>
        </w:rPr>
        <w:t xml:space="preserve"> raccontano come è nato il progetto e mostrano come hanno lavorato per trasformare delle foto in </w:t>
      </w:r>
      <w:r w:rsidR="00E96152">
        <w:rPr>
          <w:rFonts w:ascii="Verdana" w:hAnsi="Verdana"/>
        </w:rPr>
        <w:t>foto illustrate e</w:t>
      </w:r>
      <w:r>
        <w:rPr>
          <w:rFonts w:ascii="Verdana" w:hAnsi="Verdana"/>
        </w:rPr>
        <w:t xml:space="preserve"> narranti.</w:t>
      </w:r>
    </w:p>
    <w:p w14:paraId="36959D8D" w14:textId="478D5EB0" w:rsidR="00E05478" w:rsidRDefault="00E05478" w:rsidP="002C0F16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A.Sanna</w:t>
      </w:r>
      <w:proofErr w:type="spellEnd"/>
      <w:proofErr w:type="gramEnd"/>
      <w:r>
        <w:rPr>
          <w:rFonts w:ascii="Verdana" w:hAnsi="Verdana"/>
        </w:rPr>
        <w:t xml:space="preserve"> dal vivo trasformerà una </w:t>
      </w:r>
      <w:r w:rsidR="00041E89">
        <w:rPr>
          <w:rFonts w:ascii="Verdana" w:hAnsi="Verdana"/>
        </w:rPr>
        <w:t xml:space="preserve">o più </w:t>
      </w:r>
      <w:r>
        <w:rPr>
          <w:rFonts w:ascii="Verdana" w:hAnsi="Verdana"/>
        </w:rPr>
        <w:t>foto dei partecipanti</w:t>
      </w:r>
      <w:r w:rsidR="00041E89">
        <w:rPr>
          <w:rFonts w:ascii="Verdana" w:hAnsi="Verdana"/>
        </w:rPr>
        <w:t xml:space="preserve"> </w:t>
      </w:r>
      <w:r w:rsidR="006C0FF9">
        <w:rPr>
          <w:rFonts w:ascii="Verdana" w:hAnsi="Verdana"/>
        </w:rPr>
        <w:t xml:space="preserve">proiettate </w:t>
      </w:r>
      <w:r w:rsidR="00041E89">
        <w:rPr>
          <w:rFonts w:ascii="Verdana" w:hAnsi="Verdana"/>
        </w:rPr>
        <w:t>sullo schermo.</w:t>
      </w:r>
    </w:p>
    <w:p w14:paraId="75C3316A" w14:textId="77777777" w:rsidR="00E96152" w:rsidRDefault="00E05478" w:rsidP="00F07E5E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</w:rPr>
      </w:pPr>
      <w:proofErr w:type="spellStart"/>
      <w:r w:rsidRPr="00E96152">
        <w:rPr>
          <w:rFonts w:ascii="Verdana" w:hAnsi="Verdana"/>
        </w:rPr>
        <w:t>M.Longo</w:t>
      </w:r>
      <w:proofErr w:type="spellEnd"/>
      <w:r w:rsidRPr="00E96152">
        <w:rPr>
          <w:rFonts w:ascii="Verdana" w:hAnsi="Verdana"/>
        </w:rPr>
        <w:t xml:space="preserve"> guiderà il pubblico in una costruzione collettiva di una storia legata alle fotografie </w:t>
      </w:r>
      <w:r w:rsidR="00041E89" w:rsidRPr="00E96152">
        <w:rPr>
          <w:rFonts w:ascii="Verdana" w:hAnsi="Verdana"/>
        </w:rPr>
        <w:t xml:space="preserve">appena </w:t>
      </w:r>
      <w:r w:rsidRPr="00E96152">
        <w:rPr>
          <w:rFonts w:ascii="Verdana" w:hAnsi="Verdana"/>
        </w:rPr>
        <w:t>modificate.</w:t>
      </w:r>
    </w:p>
    <w:p w14:paraId="0B426C56" w14:textId="4F7D41A0" w:rsidR="00F07E5E" w:rsidRDefault="002347DD" w:rsidP="00E96152">
      <w:pPr>
        <w:spacing w:line="360" w:lineRule="auto"/>
        <w:ind w:left="108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B6966" wp14:editId="4F1CF0C4">
                <wp:simplePos x="0" y="0"/>
                <wp:positionH relativeFrom="column">
                  <wp:posOffset>680085</wp:posOffset>
                </wp:positionH>
                <wp:positionV relativeFrom="paragraph">
                  <wp:posOffset>83185</wp:posOffset>
                </wp:positionV>
                <wp:extent cx="2924175" cy="0"/>
                <wp:effectExtent l="0" t="0" r="9525" b="127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16632" id="Connettore 1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6.55pt" to="283.8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" strokecolor="black [3040]"/>
            </w:pict>
          </mc:Fallback>
        </mc:AlternateContent>
      </w:r>
      <w:r w:rsidR="00E96152">
        <w:rPr>
          <w:rFonts w:ascii="Verdana" w:hAnsi="Verdana"/>
          <w:b/>
          <w:bCs/>
        </w:rPr>
        <w:t>Forma breve: d</w:t>
      </w:r>
      <w:r w:rsidR="00E96152" w:rsidRPr="00E96152">
        <w:rPr>
          <w:rFonts w:ascii="Verdana" w:hAnsi="Verdana"/>
          <w:b/>
          <w:bCs/>
        </w:rPr>
        <w:t>urata 90 minuti</w:t>
      </w:r>
    </w:p>
    <w:p w14:paraId="15A726A2" w14:textId="77777777" w:rsidR="00E96152" w:rsidRPr="00E96152" w:rsidRDefault="00E96152" w:rsidP="00E96152">
      <w:pPr>
        <w:spacing w:line="360" w:lineRule="auto"/>
        <w:ind w:left="1080"/>
        <w:jc w:val="right"/>
        <w:rPr>
          <w:rFonts w:ascii="Verdana" w:hAnsi="Verdana"/>
          <w:b/>
          <w:bCs/>
        </w:rPr>
      </w:pPr>
    </w:p>
    <w:p w14:paraId="7FEAC980" w14:textId="26B9FBD4" w:rsidR="00041E89" w:rsidRDefault="002C0F16" w:rsidP="002C0F16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Le foto stampate dei partecipanti vengono messe al centro e mescolate, poi ogni partecipante, a turno, sceglie 1 foto fino a che non ne ha 4 diverse (non si possono scegliere le proprie foto).</w:t>
      </w:r>
    </w:p>
    <w:p w14:paraId="74B45503" w14:textId="569B2F3E" w:rsidR="002C0F16" w:rsidRDefault="002C0F16" w:rsidP="002C0F16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Guidati dagli autori, i partecipanti fanno delle prove di illustrazione sulle foto in B/N e poi fanno il definitivo intervenendo sulle foto stampate con i pennarelli indelebili </w:t>
      </w:r>
      <w:r w:rsidR="00037BC3">
        <w:rPr>
          <w:rFonts w:ascii="Verdana" w:hAnsi="Verdana"/>
        </w:rPr>
        <w:t>e</w:t>
      </w:r>
      <w:r>
        <w:rPr>
          <w:rFonts w:ascii="Verdana" w:hAnsi="Verdana"/>
        </w:rPr>
        <w:t xml:space="preserve"> trasforma</w:t>
      </w:r>
      <w:r w:rsidR="00037BC3">
        <w:rPr>
          <w:rFonts w:ascii="Verdana" w:hAnsi="Verdana"/>
        </w:rPr>
        <w:t>ndole</w:t>
      </w:r>
      <w:r>
        <w:rPr>
          <w:rFonts w:ascii="Verdana" w:hAnsi="Verdana"/>
        </w:rPr>
        <w:t xml:space="preserve"> in veri e propri “paesaggi a caso”.</w:t>
      </w:r>
    </w:p>
    <w:p w14:paraId="06FE96C6" w14:textId="26FD4CD3" w:rsidR="002C0F16" w:rsidRDefault="002C0F16" w:rsidP="002C0F16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Ciascun partecipante viene guidato a connettere le foto creare una storia che connetta le foto modificate.</w:t>
      </w:r>
    </w:p>
    <w:p w14:paraId="7B89A439" w14:textId="493A72D3" w:rsidR="002C0F16" w:rsidRPr="002C0F16" w:rsidRDefault="00E96152" w:rsidP="002C0F16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Alla fine del laboratorio, i</w:t>
      </w:r>
      <w:r w:rsidR="00037BC3">
        <w:rPr>
          <w:rFonts w:ascii="Verdana" w:hAnsi="Verdana"/>
        </w:rPr>
        <w:t xml:space="preserve"> partecipanti ricevono una busta da lettere personalizzata </w:t>
      </w:r>
      <w:r w:rsidR="00037BC3" w:rsidRPr="00E96152">
        <w:rPr>
          <w:rFonts w:ascii="Verdana" w:hAnsi="Verdana"/>
          <w:i/>
          <w:iCs/>
        </w:rPr>
        <w:t>“Paesaggi a caso”</w:t>
      </w:r>
      <w:r w:rsidR="00037BC3">
        <w:rPr>
          <w:rFonts w:ascii="Verdana" w:hAnsi="Verdana"/>
        </w:rPr>
        <w:t xml:space="preserve"> dentro </w:t>
      </w:r>
      <w:r>
        <w:rPr>
          <w:rFonts w:ascii="Verdana" w:hAnsi="Verdana"/>
        </w:rPr>
        <w:t xml:space="preserve">la quale </w:t>
      </w:r>
      <w:r w:rsidR="00037BC3">
        <w:rPr>
          <w:rFonts w:ascii="Verdana" w:hAnsi="Verdana"/>
        </w:rPr>
        <w:t xml:space="preserve">possono </w:t>
      </w:r>
      <w:r>
        <w:rPr>
          <w:rFonts w:ascii="Verdana" w:hAnsi="Verdana"/>
        </w:rPr>
        <w:t>riporre</w:t>
      </w:r>
      <w:r w:rsidR="00037BC3">
        <w:rPr>
          <w:rFonts w:ascii="Verdana" w:hAnsi="Verdana"/>
        </w:rPr>
        <w:t xml:space="preserve"> le proprie fotografie narranti e decidere se tenerle per sé o spedirle a qualcuno.</w:t>
      </w:r>
    </w:p>
    <w:p w14:paraId="005ADA4C" w14:textId="77777777" w:rsidR="00E96152" w:rsidRDefault="00E96152" w:rsidP="00E96152">
      <w:pPr>
        <w:spacing w:line="360" w:lineRule="auto"/>
        <w:jc w:val="right"/>
        <w:rPr>
          <w:rFonts w:ascii="Verdana" w:hAnsi="Verdana"/>
          <w:b/>
        </w:rPr>
      </w:pPr>
    </w:p>
    <w:p w14:paraId="0000001F" w14:textId="65944A2E" w:rsidR="00796F0C" w:rsidRPr="00BE0694" w:rsidRDefault="002347DD" w:rsidP="00E96152">
      <w:pPr>
        <w:spacing w:line="36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EC3C5" wp14:editId="46ED0E9C">
                <wp:simplePos x="0" y="0"/>
                <wp:positionH relativeFrom="column">
                  <wp:posOffset>680085</wp:posOffset>
                </wp:positionH>
                <wp:positionV relativeFrom="paragraph">
                  <wp:posOffset>99060</wp:posOffset>
                </wp:positionV>
                <wp:extent cx="2581275" cy="0"/>
                <wp:effectExtent l="0" t="0" r="9525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9AD7A" id="Connettore 1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7.8pt" to="256.8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" strokecolor="black [3040]"/>
            </w:pict>
          </mc:Fallback>
        </mc:AlternateContent>
      </w:r>
      <w:r w:rsidR="00E96152">
        <w:rPr>
          <w:rFonts w:ascii="Verdana" w:hAnsi="Verdana"/>
          <w:b/>
        </w:rPr>
        <w:t>Forma completa: durata 150 minuti</w:t>
      </w:r>
    </w:p>
    <w:p w14:paraId="3145CA58" w14:textId="77777777" w:rsidR="00E96152" w:rsidRDefault="00E96152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0000020" w14:textId="234BE2BA" w:rsidR="00796F0C" w:rsidRPr="00BE0694" w:rsidRDefault="00760632">
      <w:pPr>
        <w:spacing w:line="360" w:lineRule="auto"/>
        <w:rPr>
          <w:rFonts w:ascii="Verdana" w:hAnsi="Verdana"/>
        </w:rPr>
      </w:pPr>
      <w:r w:rsidRPr="00BE0694">
        <w:rPr>
          <w:rFonts w:ascii="Verdana" w:hAnsi="Verdana"/>
          <w:b/>
        </w:rPr>
        <w:lastRenderedPageBreak/>
        <w:t xml:space="preserve">Materiali necessari per </w:t>
      </w:r>
      <w:r w:rsidR="00F07E5E">
        <w:rPr>
          <w:rFonts w:ascii="Verdana" w:hAnsi="Verdana"/>
          <w:b/>
        </w:rPr>
        <w:t>chi ospita il laboratorio:</w:t>
      </w:r>
    </w:p>
    <w:p w14:paraId="748166D9" w14:textId="15CF8886" w:rsidR="00350FB6" w:rsidRDefault="00760632" w:rsidP="00350FB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  <w:b/>
          <w:bCs/>
        </w:rPr>
        <w:t>Video proiettore</w:t>
      </w:r>
      <w:r w:rsidRPr="00BE0694">
        <w:rPr>
          <w:rFonts w:ascii="Verdana" w:hAnsi="Verdana"/>
        </w:rPr>
        <w:t xml:space="preserve"> con uscita </w:t>
      </w:r>
      <w:proofErr w:type="spellStart"/>
      <w:r w:rsidRPr="00BE0694">
        <w:rPr>
          <w:rFonts w:ascii="Verdana" w:hAnsi="Verdana"/>
        </w:rPr>
        <w:t>hdmi</w:t>
      </w:r>
      <w:proofErr w:type="spellEnd"/>
      <w:r w:rsidR="00350FB6" w:rsidRPr="00BE0694">
        <w:rPr>
          <w:rFonts w:ascii="Verdana" w:hAnsi="Verdana"/>
        </w:rPr>
        <w:t xml:space="preserve"> /</w:t>
      </w:r>
      <w:r w:rsidRPr="00BE0694">
        <w:rPr>
          <w:rFonts w:ascii="Verdana" w:hAnsi="Verdana"/>
        </w:rPr>
        <w:t xml:space="preserve"> lavagna </w:t>
      </w:r>
      <w:proofErr w:type="spellStart"/>
      <w:r w:rsidRPr="00BE0694">
        <w:rPr>
          <w:rFonts w:ascii="Verdana" w:hAnsi="Verdana"/>
        </w:rPr>
        <w:t>lim</w:t>
      </w:r>
      <w:proofErr w:type="spellEnd"/>
      <w:r w:rsidRPr="00BE0694">
        <w:rPr>
          <w:rFonts w:ascii="Verdana" w:hAnsi="Verdana"/>
        </w:rPr>
        <w:t xml:space="preserve"> con porta per </w:t>
      </w:r>
      <w:proofErr w:type="spellStart"/>
      <w:r w:rsidRPr="00BE0694">
        <w:rPr>
          <w:rFonts w:ascii="Verdana" w:hAnsi="Verdana"/>
        </w:rPr>
        <w:t>ipad</w:t>
      </w:r>
      <w:proofErr w:type="spellEnd"/>
    </w:p>
    <w:p w14:paraId="55B52870" w14:textId="115FB16D" w:rsidR="00F07E5E" w:rsidRPr="00BE0694" w:rsidRDefault="00F07E5E" w:rsidP="00350FB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Aula per almeno 20 persone comode</w:t>
      </w:r>
    </w:p>
    <w:p w14:paraId="18F9356A" w14:textId="7EBE6273" w:rsidR="00350FB6" w:rsidRPr="00BE0694" w:rsidRDefault="00350FB6" w:rsidP="00350FB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  <w:b/>
          <w:bCs/>
        </w:rPr>
        <w:t>T</w:t>
      </w:r>
      <w:r w:rsidR="00760632" w:rsidRPr="00BE0694">
        <w:rPr>
          <w:rFonts w:ascii="Verdana" w:hAnsi="Verdana"/>
          <w:b/>
          <w:bCs/>
        </w:rPr>
        <w:t>avoli e sedie</w:t>
      </w:r>
      <w:r w:rsidR="00760632" w:rsidRPr="00BE0694">
        <w:rPr>
          <w:rFonts w:ascii="Verdana" w:hAnsi="Verdana"/>
        </w:rPr>
        <w:t xml:space="preserve"> per i partecipanti</w:t>
      </w:r>
    </w:p>
    <w:p w14:paraId="00000021" w14:textId="24C8206D" w:rsidR="00796F0C" w:rsidRDefault="00350FB6" w:rsidP="00350FB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  <w:b/>
          <w:bCs/>
        </w:rPr>
        <w:t>L</w:t>
      </w:r>
      <w:r w:rsidR="00760632" w:rsidRPr="00BE0694">
        <w:rPr>
          <w:rFonts w:ascii="Verdana" w:hAnsi="Verdana"/>
          <w:b/>
          <w:bCs/>
        </w:rPr>
        <w:t>’aula dove si svolge l’attività deve poter essere oscurata</w:t>
      </w:r>
      <w:r w:rsidR="00760632" w:rsidRPr="00BE0694">
        <w:rPr>
          <w:rFonts w:ascii="Verdana" w:hAnsi="Verdana"/>
        </w:rPr>
        <w:t xml:space="preserve"> per permettere la visione con il videoproiettore</w:t>
      </w:r>
    </w:p>
    <w:p w14:paraId="00000022" w14:textId="1F264DD5" w:rsidR="00796F0C" w:rsidRDefault="00796F0C">
      <w:pPr>
        <w:spacing w:line="360" w:lineRule="auto"/>
        <w:rPr>
          <w:rFonts w:ascii="Verdana" w:hAnsi="Verdana"/>
          <w:b/>
        </w:rPr>
      </w:pPr>
    </w:p>
    <w:p w14:paraId="1B84B6CD" w14:textId="77777777" w:rsidR="00F07E5E" w:rsidRPr="00BE0694" w:rsidRDefault="00F07E5E">
      <w:pPr>
        <w:spacing w:line="360" w:lineRule="auto"/>
        <w:rPr>
          <w:rFonts w:ascii="Verdana" w:hAnsi="Verdana"/>
          <w:b/>
        </w:rPr>
      </w:pPr>
    </w:p>
    <w:p w14:paraId="00000023" w14:textId="236EBFAC" w:rsidR="00796F0C" w:rsidRPr="00BE0694" w:rsidRDefault="00F26E35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Sintesi dei m</w:t>
      </w:r>
      <w:r w:rsidR="00760632" w:rsidRPr="00BE0694">
        <w:rPr>
          <w:rFonts w:ascii="Verdana" w:hAnsi="Verdana"/>
          <w:b/>
        </w:rPr>
        <w:t xml:space="preserve">ateriali </w:t>
      </w:r>
      <w:r>
        <w:rPr>
          <w:rFonts w:ascii="Verdana" w:hAnsi="Verdana"/>
          <w:b/>
        </w:rPr>
        <w:t xml:space="preserve">necessari </w:t>
      </w:r>
      <w:r w:rsidR="00760632" w:rsidRPr="00BE0694">
        <w:rPr>
          <w:rFonts w:ascii="Verdana" w:hAnsi="Verdana"/>
          <w:b/>
        </w:rPr>
        <w:t xml:space="preserve">per </w:t>
      </w:r>
      <w:r>
        <w:rPr>
          <w:rFonts w:ascii="Verdana" w:hAnsi="Verdana"/>
          <w:b/>
        </w:rPr>
        <w:t>ciascun</w:t>
      </w:r>
      <w:r w:rsidR="00760632" w:rsidRPr="00BE0694">
        <w:rPr>
          <w:rFonts w:ascii="Verdana" w:hAnsi="Verdana"/>
          <w:b/>
        </w:rPr>
        <w:t xml:space="preserve"> partecipant</w:t>
      </w:r>
      <w:r>
        <w:rPr>
          <w:rFonts w:ascii="Verdana" w:hAnsi="Verdana"/>
          <w:b/>
        </w:rPr>
        <w:t>e</w:t>
      </w:r>
    </w:p>
    <w:p w14:paraId="00000024" w14:textId="105004E3" w:rsidR="00796F0C" w:rsidRPr="00BE0694" w:rsidRDefault="00760632" w:rsidP="00350FB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</w:rPr>
        <w:t xml:space="preserve">Dotazione base di </w:t>
      </w:r>
      <w:r w:rsidRPr="00BE0694">
        <w:rPr>
          <w:rFonts w:ascii="Verdana" w:hAnsi="Verdana"/>
          <w:b/>
          <w:bCs/>
        </w:rPr>
        <w:t>cancelleria</w:t>
      </w:r>
      <w:r w:rsidR="00350FB6" w:rsidRPr="00BE0694">
        <w:rPr>
          <w:rFonts w:ascii="Verdana" w:hAnsi="Verdana"/>
        </w:rPr>
        <w:t xml:space="preserve"> (fogli bianchi A4/A3, forbici, </w:t>
      </w:r>
      <w:proofErr w:type="gramStart"/>
      <w:r w:rsidR="00350FB6" w:rsidRPr="00BE0694">
        <w:rPr>
          <w:rFonts w:ascii="Verdana" w:hAnsi="Verdana"/>
        </w:rPr>
        <w:t>colla</w:t>
      </w:r>
      <w:proofErr w:type="gramEnd"/>
      <w:r w:rsidR="00350FB6" w:rsidRPr="00BE0694">
        <w:rPr>
          <w:rFonts w:ascii="Verdana" w:hAnsi="Verdana"/>
        </w:rPr>
        <w:t xml:space="preserve"> stick, matite, penne)</w:t>
      </w:r>
    </w:p>
    <w:p w14:paraId="534D0C3F" w14:textId="6FABDCE9" w:rsidR="00350FB6" w:rsidRPr="00BE0694" w:rsidRDefault="00760632" w:rsidP="00350FB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</w:rPr>
        <w:t xml:space="preserve">Un </w:t>
      </w:r>
      <w:r w:rsidRPr="00BE0694">
        <w:rPr>
          <w:rFonts w:ascii="Verdana" w:hAnsi="Verdana"/>
          <w:b/>
          <w:bCs/>
        </w:rPr>
        <w:t>pastello</w:t>
      </w:r>
      <w:r w:rsidRPr="00BE0694">
        <w:rPr>
          <w:rFonts w:ascii="Verdana" w:hAnsi="Verdana"/>
        </w:rPr>
        <w:t xml:space="preserve"> e </w:t>
      </w:r>
      <w:proofErr w:type="spellStart"/>
      <w:r w:rsidRPr="00BE0694">
        <w:rPr>
          <w:rFonts w:ascii="Verdana" w:hAnsi="Verdana"/>
          <w:b/>
          <w:bCs/>
        </w:rPr>
        <w:t>uniposca</w:t>
      </w:r>
      <w:proofErr w:type="spellEnd"/>
      <w:r w:rsidR="00F26E35">
        <w:rPr>
          <w:rFonts w:ascii="Verdana" w:hAnsi="Verdana"/>
          <w:b/>
          <w:bCs/>
        </w:rPr>
        <w:t>/</w:t>
      </w:r>
      <w:r w:rsidR="00F26E35" w:rsidRPr="00F26E35">
        <w:rPr>
          <w:rFonts w:ascii="Verdana" w:hAnsi="Verdana"/>
          <w:b/>
          <w:bCs/>
        </w:rPr>
        <w:t xml:space="preserve"> </w:t>
      </w:r>
      <w:r w:rsidR="00F26E35">
        <w:rPr>
          <w:rFonts w:ascii="Verdana" w:hAnsi="Verdana"/>
          <w:b/>
          <w:bCs/>
        </w:rPr>
        <w:t>pennarello indelebile</w:t>
      </w:r>
      <w:r w:rsidRPr="00BE0694">
        <w:rPr>
          <w:rFonts w:ascii="Verdana" w:hAnsi="Verdana"/>
          <w:b/>
          <w:bCs/>
        </w:rPr>
        <w:t xml:space="preserve"> </w:t>
      </w:r>
      <w:r w:rsidRPr="00E05478">
        <w:rPr>
          <w:rFonts w:ascii="Verdana" w:hAnsi="Verdana"/>
          <w:b/>
          <w:bCs/>
          <w:u w:val="single"/>
        </w:rPr>
        <w:t>bianco</w:t>
      </w:r>
    </w:p>
    <w:p w14:paraId="0000002B" w14:textId="403FEE75" w:rsidR="00796F0C" w:rsidRPr="00FF50C2" w:rsidRDefault="00760632" w:rsidP="00AA0B01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BE0694">
        <w:rPr>
          <w:rFonts w:ascii="Verdana" w:hAnsi="Verdana"/>
        </w:rPr>
        <w:t xml:space="preserve">Un </w:t>
      </w:r>
      <w:r w:rsidRPr="00BE0694">
        <w:rPr>
          <w:rFonts w:ascii="Verdana" w:hAnsi="Verdana"/>
          <w:b/>
          <w:bCs/>
        </w:rPr>
        <w:t>pastello</w:t>
      </w:r>
      <w:r w:rsidRPr="00BE0694">
        <w:rPr>
          <w:rFonts w:ascii="Verdana" w:hAnsi="Verdana"/>
        </w:rPr>
        <w:t xml:space="preserve"> e </w:t>
      </w:r>
      <w:proofErr w:type="spellStart"/>
      <w:r w:rsidR="00F26E35">
        <w:rPr>
          <w:rFonts w:ascii="Verdana" w:hAnsi="Verdana"/>
          <w:b/>
          <w:bCs/>
        </w:rPr>
        <w:t>uniposca</w:t>
      </w:r>
      <w:proofErr w:type="spellEnd"/>
      <w:r w:rsidR="00F26E35">
        <w:rPr>
          <w:rFonts w:ascii="Verdana" w:hAnsi="Verdana"/>
          <w:b/>
          <w:bCs/>
        </w:rPr>
        <w:t>/</w:t>
      </w:r>
      <w:r w:rsidR="00F26E35" w:rsidRPr="00F26E35">
        <w:rPr>
          <w:rFonts w:ascii="Verdana" w:hAnsi="Verdana"/>
          <w:b/>
          <w:bCs/>
        </w:rPr>
        <w:t xml:space="preserve"> </w:t>
      </w:r>
      <w:r w:rsidR="00F26E35">
        <w:rPr>
          <w:rFonts w:ascii="Verdana" w:hAnsi="Verdana"/>
          <w:b/>
          <w:bCs/>
        </w:rPr>
        <w:t>pennarello indelebile</w:t>
      </w:r>
      <w:r w:rsidRPr="00BE0694">
        <w:rPr>
          <w:rFonts w:ascii="Verdana" w:hAnsi="Verdana"/>
          <w:b/>
          <w:bCs/>
        </w:rPr>
        <w:t xml:space="preserve"> </w:t>
      </w:r>
      <w:r w:rsidRPr="00E05478">
        <w:rPr>
          <w:rFonts w:ascii="Verdana" w:hAnsi="Verdana"/>
          <w:b/>
          <w:bCs/>
          <w:u w:val="single"/>
        </w:rPr>
        <w:t>nero</w:t>
      </w:r>
      <w:r w:rsidR="00F26E35">
        <w:rPr>
          <w:rFonts w:ascii="Verdana" w:hAnsi="Verdana"/>
          <w:b/>
          <w:bCs/>
        </w:rPr>
        <w:t xml:space="preserve"> </w:t>
      </w:r>
    </w:p>
    <w:p w14:paraId="3D0379D7" w14:textId="77777777" w:rsidR="00473CF3" w:rsidRDefault="00473CF3" w:rsidP="00FF50C2">
      <w:pPr>
        <w:spacing w:line="360" w:lineRule="auto"/>
        <w:rPr>
          <w:rFonts w:ascii="Verdana" w:hAnsi="Verdana"/>
          <w:b/>
          <w:bCs/>
        </w:rPr>
      </w:pPr>
    </w:p>
    <w:p w14:paraId="67E93D52" w14:textId="77777777" w:rsidR="00473CF3" w:rsidRDefault="00473CF3" w:rsidP="00FF50C2">
      <w:pPr>
        <w:spacing w:line="360" w:lineRule="auto"/>
        <w:rPr>
          <w:rFonts w:ascii="Verdana" w:hAnsi="Verdana"/>
          <w:b/>
          <w:bCs/>
        </w:rPr>
      </w:pPr>
    </w:p>
    <w:p w14:paraId="40CE0AAD" w14:textId="4965F809" w:rsidR="00FF50C2" w:rsidRPr="00FF50C2" w:rsidRDefault="00FF50C2" w:rsidP="00FF50C2">
      <w:pPr>
        <w:spacing w:line="360" w:lineRule="auto"/>
        <w:rPr>
          <w:rFonts w:ascii="Verdana" w:hAnsi="Verdana"/>
          <w:b/>
          <w:bCs/>
        </w:rPr>
      </w:pPr>
      <w:r w:rsidRPr="00FF50C2">
        <w:rPr>
          <w:rFonts w:ascii="Verdana" w:hAnsi="Verdana"/>
          <w:b/>
          <w:bCs/>
        </w:rPr>
        <w:t>Condizioni e costi per attivare il laboratorio</w:t>
      </w:r>
    </w:p>
    <w:p w14:paraId="3346739E" w14:textId="7121695C" w:rsidR="001270F9" w:rsidRPr="00E96152" w:rsidRDefault="004449BE" w:rsidP="001270F9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Acquisto</w:t>
      </w:r>
      <w:r w:rsidR="00FF50C2" w:rsidRPr="00E96152">
        <w:rPr>
          <w:rFonts w:ascii="Verdana" w:hAnsi="Verdana"/>
          <w:color w:val="000000" w:themeColor="text1"/>
        </w:rPr>
        <w:t xml:space="preserve"> del libro </w:t>
      </w:r>
      <w:r w:rsidR="001270F9" w:rsidRPr="00E96152">
        <w:rPr>
          <w:rFonts w:ascii="Verdana" w:hAnsi="Verdana"/>
          <w:i/>
          <w:iCs/>
          <w:color w:val="000000" w:themeColor="text1"/>
        </w:rPr>
        <w:t>Paesaggi a caso</w:t>
      </w:r>
      <w:r w:rsidR="001270F9" w:rsidRPr="00E96152">
        <w:rPr>
          <w:rFonts w:ascii="Verdana" w:hAnsi="Verdana"/>
          <w:color w:val="000000" w:themeColor="text1"/>
        </w:rPr>
        <w:t xml:space="preserve"> (</w:t>
      </w:r>
      <w:proofErr w:type="spellStart"/>
      <w:proofErr w:type="gramStart"/>
      <w:r w:rsidR="001270F9" w:rsidRPr="00E96152">
        <w:rPr>
          <w:rFonts w:ascii="Verdana" w:hAnsi="Verdana"/>
          <w:color w:val="000000" w:themeColor="text1"/>
        </w:rPr>
        <w:t>Ed.Lapis</w:t>
      </w:r>
      <w:proofErr w:type="spellEnd"/>
      <w:proofErr w:type="gramEnd"/>
      <w:r w:rsidR="001270F9" w:rsidRPr="00E96152">
        <w:rPr>
          <w:rFonts w:ascii="Verdana" w:hAnsi="Verdana"/>
          <w:color w:val="000000" w:themeColor="text1"/>
        </w:rPr>
        <w:t xml:space="preserve">, 2022) </w:t>
      </w:r>
      <w:r w:rsidR="00FF50C2" w:rsidRPr="00E96152">
        <w:rPr>
          <w:rFonts w:ascii="Verdana" w:hAnsi="Verdana"/>
          <w:color w:val="000000" w:themeColor="text1"/>
        </w:rPr>
        <w:t xml:space="preserve">per </w:t>
      </w:r>
      <w:r w:rsidR="00B90AF7" w:rsidRPr="00E96152">
        <w:rPr>
          <w:rFonts w:ascii="Verdana" w:hAnsi="Verdana"/>
          <w:color w:val="000000" w:themeColor="text1"/>
        </w:rPr>
        <w:t>i partecipanti</w:t>
      </w:r>
      <w:r w:rsidR="00266B56" w:rsidRPr="00E96152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a un prezzo concordato con l’editore e l’organizzatore</w:t>
      </w:r>
      <w:r w:rsidR="00757713" w:rsidRPr="00757713">
        <w:rPr>
          <w:rFonts w:ascii="Verdana" w:hAnsi="Verdana"/>
          <w:b/>
          <w:bCs/>
          <w:color w:val="000000" w:themeColor="text1"/>
        </w:rPr>
        <w:t xml:space="preserve">: </w:t>
      </w:r>
      <w:r w:rsidR="00757713" w:rsidRPr="00757713">
        <w:rPr>
          <w:rFonts w:ascii="Verdana" w:hAnsi="Verdana"/>
          <w:b/>
          <w:bCs/>
          <w:strike/>
          <w:color w:val="FF0000"/>
        </w:rPr>
        <w:t>16.5€</w:t>
      </w:r>
      <w:r w:rsidR="00757713" w:rsidRPr="00757713">
        <w:rPr>
          <w:rFonts w:ascii="Verdana" w:hAnsi="Verdana"/>
          <w:color w:val="FF0000"/>
        </w:rPr>
        <w:t xml:space="preserve"> </w:t>
      </w:r>
      <w:r w:rsidR="00757713" w:rsidRPr="00757713">
        <w:rPr>
          <w:rFonts w:ascii="Verdana" w:hAnsi="Verdana"/>
          <w:color w:val="000000" w:themeColor="text1"/>
        </w:rPr>
        <w:sym w:font="Wingdings" w:char="F0E0"/>
      </w:r>
      <w:r w:rsidR="00757713">
        <w:rPr>
          <w:rFonts w:ascii="Verdana" w:hAnsi="Verdana"/>
          <w:color w:val="000000" w:themeColor="text1"/>
        </w:rPr>
        <w:t xml:space="preserve"> </w:t>
      </w:r>
      <w:r w:rsidR="00757713" w:rsidRPr="00757713">
        <w:rPr>
          <w:rFonts w:ascii="Verdana" w:hAnsi="Verdana"/>
          <w:b/>
          <w:bCs/>
          <w:color w:val="FF0000"/>
        </w:rPr>
        <w:t>12€</w:t>
      </w:r>
      <w:r w:rsidR="00757713" w:rsidRPr="00757713">
        <w:rPr>
          <w:rFonts w:ascii="Verdana" w:hAnsi="Verdana"/>
          <w:color w:val="FF0000"/>
        </w:rPr>
        <w:t xml:space="preserve"> </w:t>
      </w:r>
      <w:r w:rsidR="00757713" w:rsidRPr="00757713">
        <w:rPr>
          <w:rFonts w:ascii="Verdana" w:hAnsi="Verdana"/>
          <w:color w:val="000000" w:themeColor="text1"/>
        </w:rPr>
        <w:t xml:space="preserve">per un totale di </w:t>
      </w:r>
      <w:r w:rsidR="00757713" w:rsidRPr="00757713">
        <w:rPr>
          <w:rFonts w:ascii="Verdana" w:hAnsi="Verdana"/>
          <w:b/>
          <w:bCs/>
          <w:color w:val="FF0000"/>
        </w:rPr>
        <w:t>480€ per 41 copie del libro</w:t>
      </w:r>
      <w:r w:rsidR="00B71439">
        <w:rPr>
          <w:rFonts w:ascii="Verdana" w:hAnsi="Verdana"/>
          <w:b/>
          <w:bCs/>
          <w:color w:val="FF0000"/>
        </w:rPr>
        <w:t xml:space="preserve"> </w:t>
      </w:r>
      <w:r w:rsidR="00B71439">
        <w:rPr>
          <w:rFonts w:ascii="Verdana" w:hAnsi="Verdana"/>
          <w:b/>
          <w:bCs/>
          <w:color w:val="FF0000"/>
        </w:rPr>
        <w:t>(min.)</w:t>
      </w:r>
      <w:r w:rsidR="00B71439">
        <w:rPr>
          <w:rFonts w:ascii="Verdana" w:hAnsi="Verdana"/>
          <w:b/>
          <w:bCs/>
          <w:color w:val="FF0000"/>
        </w:rPr>
        <w:t>.</w:t>
      </w:r>
    </w:p>
    <w:p w14:paraId="21054F1C" w14:textId="11965F20" w:rsidR="001270F9" w:rsidRDefault="001270F9" w:rsidP="001270F9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color w:val="000000" w:themeColor="text1"/>
        </w:rPr>
      </w:pPr>
      <w:r w:rsidRPr="00E96152">
        <w:rPr>
          <w:rFonts w:ascii="Verdana" w:hAnsi="Verdana"/>
          <w:color w:val="000000" w:themeColor="text1"/>
        </w:rPr>
        <w:t xml:space="preserve">Accordo fra autori, casa editrice e </w:t>
      </w:r>
      <w:r w:rsidR="00F07E5E" w:rsidRPr="00E96152">
        <w:rPr>
          <w:rFonts w:ascii="Verdana" w:hAnsi="Verdana"/>
          <w:color w:val="000000" w:themeColor="text1"/>
        </w:rPr>
        <w:t>organizzatore</w:t>
      </w:r>
      <w:r w:rsidRPr="00E96152">
        <w:rPr>
          <w:rFonts w:ascii="Verdana" w:hAnsi="Verdana"/>
          <w:color w:val="000000" w:themeColor="text1"/>
        </w:rPr>
        <w:t xml:space="preserve"> (scuola, biblioteca</w:t>
      </w:r>
      <w:r w:rsidR="00BA2D43" w:rsidRPr="00E96152">
        <w:rPr>
          <w:rFonts w:ascii="Verdana" w:hAnsi="Verdana"/>
          <w:color w:val="000000" w:themeColor="text1"/>
        </w:rPr>
        <w:t>, museo</w:t>
      </w:r>
      <w:r w:rsidRPr="00E96152">
        <w:rPr>
          <w:rFonts w:ascii="Verdana" w:hAnsi="Verdana"/>
          <w:color w:val="000000" w:themeColor="text1"/>
        </w:rPr>
        <w:t>…)</w:t>
      </w:r>
      <w:r w:rsidR="00BA2D43" w:rsidRPr="00E96152">
        <w:rPr>
          <w:rFonts w:ascii="Verdana" w:hAnsi="Verdana"/>
          <w:color w:val="000000" w:themeColor="text1"/>
        </w:rPr>
        <w:t xml:space="preserve"> per definire tutti i dettagli dell’evento.</w:t>
      </w:r>
      <w:r w:rsidR="00757713">
        <w:rPr>
          <w:rFonts w:ascii="Verdana" w:hAnsi="Verdana"/>
          <w:color w:val="000000" w:themeColor="text1"/>
        </w:rPr>
        <w:t xml:space="preserve"> </w:t>
      </w:r>
      <w:r w:rsidR="00757713" w:rsidRPr="00757713">
        <w:rPr>
          <w:rFonts w:ascii="Verdana" w:hAnsi="Verdana"/>
          <w:b/>
          <w:bCs/>
          <w:color w:val="FF0000"/>
        </w:rPr>
        <w:t>Da definire</w:t>
      </w:r>
    </w:p>
    <w:p w14:paraId="188868B7" w14:textId="25B40AEA" w:rsidR="004449BE" w:rsidRPr="00E96152" w:rsidRDefault="00757713" w:rsidP="001270F9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</w:t>
      </w:r>
      <w:r w:rsidR="004449BE">
        <w:rPr>
          <w:rFonts w:ascii="Verdana" w:hAnsi="Verdana"/>
          <w:color w:val="000000" w:themeColor="text1"/>
        </w:rPr>
        <w:t>ettone per gli autori</w:t>
      </w:r>
      <w:r>
        <w:rPr>
          <w:rFonts w:ascii="Verdana" w:hAnsi="Verdana"/>
          <w:color w:val="000000" w:themeColor="text1"/>
        </w:rPr>
        <w:t xml:space="preserve">: </w:t>
      </w:r>
      <w:r w:rsidRPr="00757713">
        <w:rPr>
          <w:rFonts w:ascii="Verdana" w:hAnsi="Verdana"/>
          <w:b/>
          <w:bCs/>
          <w:color w:val="FF0000"/>
        </w:rPr>
        <w:t>500€</w:t>
      </w:r>
    </w:p>
    <w:p w14:paraId="3AC574BB" w14:textId="1FA1AF19" w:rsidR="001270F9" w:rsidRDefault="001270F9" w:rsidP="00FF50C2">
      <w:pPr>
        <w:spacing w:line="360" w:lineRule="auto"/>
        <w:rPr>
          <w:rFonts w:ascii="Verdana" w:hAnsi="Verdana"/>
        </w:rPr>
      </w:pPr>
    </w:p>
    <w:p w14:paraId="113F3AB7" w14:textId="552B176E" w:rsidR="00E96152" w:rsidRDefault="00E96152" w:rsidP="00FF50C2">
      <w:pPr>
        <w:spacing w:line="360" w:lineRule="auto"/>
        <w:rPr>
          <w:rFonts w:ascii="Verdana" w:hAnsi="Verdana"/>
          <w:b/>
          <w:bCs/>
        </w:rPr>
      </w:pPr>
    </w:p>
    <w:p w14:paraId="712EB7D7" w14:textId="284FADFD" w:rsidR="00BB6068" w:rsidRDefault="00BB6068" w:rsidP="00FF50C2">
      <w:pPr>
        <w:spacing w:line="360" w:lineRule="auto"/>
        <w:rPr>
          <w:rFonts w:ascii="Verdana" w:hAnsi="Verdana"/>
          <w:b/>
          <w:bCs/>
        </w:rPr>
      </w:pPr>
    </w:p>
    <w:p w14:paraId="13D2988E" w14:textId="77777777" w:rsidR="00BB6068" w:rsidRDefault="00BB6068" w:rsidP="00FF50C2">
      <w:pPr>
        <w:spacing w:line="360" w:lineRule="auto"/>
        <w:rPr>
          <w:rFonts w:ascii="Verdana" w:hAnsi="Verdana"/>
          <w:b/>
          <w:bCs/>
        </w:rPr>
      </w:pPr>
    </w:p>
    <w:p w14:paraId="18C7082F" w14:textId="29ADA658" w:rsidR="00ED4819" w:rsidRPr="00ED4819" w:rsidRDefault="00ED4819" w:rsidP="00FF50C2">
      <w:pPr>
        <w:spacing w:line="360" w:lineRule="auto"/>
        <w:rPr>
          <w:rFonts w:ascii="Verdana" w:hAnsi="Verdana"/>
          <w:b/>
          <w:bCs/>
        </w:rPr>
      </w:pPr>
      <w:r w:rsidRPr="00ED4819">
        <w:rPr>
          <w:rFonts w:ascii="Verdana" w:hAnsi="Verdana"/>
          <w:b/>
          <w:bCs/>
        </w:rPr>
        <w:t>Per info e accordi contattare:</w:t>
      </w:r>
    </w:p>
    <w:p w14:paraId="46E7B2E2" w14:textId="0A2D8807" w:rsidR="00ED4819" w:rsidRDefault="00ED4819" w:rsidP="00FF50C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Alessandro Perrone Capano</w:t>
      </w:r>
    </w:p>
    <w:p w14:paraId="632F3730" w14:textId="60A28611" w:rsidR="00ED4819" w:rsidRDefault="00000000" w:rsidP="00FF50C2">
      <w:pPr>
        <w:spacing w:line="360" w:lineRule="auto"/>
        <w:rPr>
          <w:rFonts w:ascii="Verdana" w:hAnsi="Verdana"/>
        </w:rPr>
      </w:pPr>
      <w:hyperlink r:id="rId7" w:history="1">
        <w:r w:rsidR="00ED4819" w:rsidRPr="00022380">
          <w:rPr>
            <w:rStyle w:val="Collegamentoipertestuale"/>
            <w:rFonts w:ascii="Verdana" w:hAnsi="Verdana"/>
          </w:rPr>
          <w:t>scuola.lapis@edizionilapis.it</w:t>
        </w:r>
      </w:hyperlink>
    </w:p>
    <w:p w14:paraId="66E61DE8" w14:textId="5251EB13" w:rsidR="00ED4819" w:rsidRDefault="00ED4819" w:rsidP="00FF50C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3451071353</w:t>
      </w:r>
    </w:p>
    <w:p w14:paraId="7DEA7BB7" w14:textId="77777777" w:rsidR="00BA2D43" w:rsidRDefault="00BA2D43" w:rsidP="00FF50C2">
      <w:pPr>
        <w:spacing w:line="360" w:lineRule="auto"/>
        <w:rPr>
          <w:rFonts w:ascii="Verdana" w:hAnsi="Verdana"/>
        </w:rPr>
      </w:pPr>
    </w:p>
    <w:p w14:paraId="02E06810" w14:textId="1B6E9F85" w:rsidR="001270F9" w:rsidRPr="00BA2D43" w:rsidRDefault="00BA2D43" w:rsidP="00FF50C2">
      <w:pPr>
        <w:spacing w:line="360" w:lineRule="auto"/>
        <w:rPr>
          <w:rFonts w:ascii="Verdana" w:hAnsi="Verdana"/>
          <w:i/>
          <w:iCs/>
        </w:rPr>
      </w:pPr>
      <w:r w:rsidRPr="00BA2D43">
        <w:rPr>
          <w:rFonts w:ascii="Verdana" w:hAnsi="Verdana"/>
          <w:i/>
          <w:iCs/>
        </w:rPr>
        <w:t>Melania Longo</w:t>
      </w:r>
    </w:p>
    <w:p w14:paraId="712A622E" w14:textId="650A915E" w:rsidR="00BA2D43" w:rsidRPr="00BA2D43" w:rsidRDefault="00BA2D43" w:rsidP="00FF50C2">
      <w:pPr>
        <w:spacing w:line="360" w:lineRule="auto"/>
        <w:rPr>
          <w:rFonts w:ascii="Verdana" w:hAnsi="Verdana"/>
          <w:i/>
          <w:iCs/>
        </w:rPr>
      </w:pPr>
      <w:r w:rsidRPr="00BA2D43">
        <w:rPr>
          <w:rFonts w:ascii="Verdana" w:hAnsi="Verdana"/>
          <w:i/>
          <w:iCs/>
        </w:rPr>
        <w:t>Alessandro Sanna</w:t>
      </w:r>
    </w:p>
    <w:p w14:paraId="0F0EC57B" w14:textId="39A47405" w:rsidR="00BA2D43" w:rsidRPr="000C0822" w:rsidRDefault="00BA2D43" w:rsidP="00FF50C2">
      <w:pPr>
        <w:spacing w:line="360" w:lineRule="auto"/>
        <w:rPr>
          <w:rFonts w:ascii="Verdana" w:hAnsi="Verdana"/>
          <w:i/>
          <w:iCs/>
        </w:rPr>
      </w:pPr>
      <w:r w:rsidRPr="00BA2D43">
        <w:rPr>
          <w:rFonts w:ascii="Verdana" w:hAnsi="Verdana"/>
          <w:i/>
          <w:iCs/>
        </w:rPr>
        <w:t>Lapis Edizioni</w:t>
      </w:r>
    </w:p>
    <w:sectPr w:rsidR="00BA2D43" w:rsidRPr="000C0822" w:rsidSect="00B16CA1">
      <w:headerReference w:type="default" r:id="rId8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2ED2" w14:textId="77777777" w:rsidR="00922568" w:rsidRDefault="00922568" w:rsidP="00AA0B01">
      <w:pPr>
        <w:spacing w:line="240" w:lineRule="auto"/>
      </w:pPr>
      <w:r>
        <w:separator/>
      </w:r>
    </w:p>
  </w:endnote>
  <w:endnote w:type="continuationSeparator" w:id="0">
    <w:p w14:paraId="7DCA4C4E" w14:textId="77777777" w:rsidR="00922568" w:rsidRDefault="00922568" w:rsidP="00AA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F7A" w14:textId="77777777" w:rsidR="00922568" w:rsidRDefault="00922568" w:rsidP="00AA0B01">
      <w:pPr>
        <w:spacing w:line="240" w:lineRule="auto"/>
      </w:pPr>
      <w:r>
        <w:separator/>
      </w:r>
    </w:p>
  </w:footnote>
  <w:footnote w:type="continuationSeparator" w:id="0">
    <w:p w14:paraId="388A86A9" w14:textId="77777777" w:rsidR="00922568" w:rsidRDefault="00922568" w:rsidP="00AA0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A0B7" w14:textId="55B84C3E" w:rsidR="00BE0694" w:rsidRDefault="00BE069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1D977" wp14:editId="20F7553D">
          <wp:simplePos x="0" y="0"/>
          <wp:positionH relativeFrom="column">
            <wp:posOffset>4802784</wp:posOffset>
          </wp:positionH>
          <wp:positionV relativeFrom="paragraph">
            <wp:posOffset>-75418</wp:posOffset>
          </wp:positionV>
          <wp:extent cx="1020738" cy="381773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38" cy="381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47E"/>
    <w:multiLevelType w:val="hybridMultilevel"/>
    <w:tmpl w:val="3BCA2382"/>
    <w:lvl w:ilvl="0" w:tplc="22628434">
      <w:start w:val="9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4D4FE6"/>
    <w:multiLevelType w:val="hybridMultilevel"/>
    <w:tmpl w:val="EFCC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62AD"/>
    <w:multiLevelType w:val="hybridMultilevel"/>
    <w:tmpl w:val="9C34159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C5F0E"/>
    <w:multiLevelType w:val="hybridMultilevel"/>
    <w:tmpl w:val="AD4E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5A92"/>
    <w:multiLevelType w:val="hybridMultilevel"/>
    <w:tmpl w:val="0D641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36848"/>
    <w:multiLevelType w:val="multilevel"/>
    <w:tmpl w:val="CC48A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DB7EB9"/>
    <w:multiLevelType w:val="hybridMultilevel"/>
    <w:tmpl w:val="A6E8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5B39"/>
    <w:multiLevelType w:val="hybridMultilevel"/>
    <w:tmpl w:val="DB3C3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569D7"/>
    <w:multiLevelType w:val="hybridMultilevel"/>
    <w:tmpl w:val="8EEA1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562D"/>
    <w:multiLevelType w:val="hybridMultilevel"/>
    <w:tmpl w:val="9EEC3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5F7A"/>
    <w:multiLevelType w:val="hybridMultilevel"/>
    <w:tmpl w:val="37B68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2049"/>
    <w:multiLevelType w:val="hybridMultilevel"/>
    <w:tmpl w:val="8CC4A4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0331C7"/>
    <w:multiLevelType w:val="hybridMultilevel"/>
    <w:tmpl w:val="DED08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020A0"/>
    <w:multiLevelType w:val="hybridMultilevel"/>
    <w:tmpl w:val="18D03062"/>
    <w:lvl w:ilvl="0" w:tplc="A1FCB5C6">
      <w:start w:val="10"/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9299209">
    <w:abstractNumId w:val="5"/>
  </w:num>
  <w:num w:numId="2" w16cid:durableId="1250196002">
    <w:abstractNumId w:val="1"/>
  </w:num>
  <w:num w:numId="3" w16cid:durableId="2065978404">
    <w:abstractNumId w:val="8"/>
  </w:num>
  <w:num w:numId="4" w16cid:durableId="44960310">
    <w:abstractNumId w:val="4"/>
  </w:num>
  <w:num w:numId="5" w16cid:durableId="809322048">
    <w:abstractNumId w:val="9"/>
  </w:num>
  <w:num w:numId="6" w16cid:durableId="1328821750">
    <w:abstractNumId w:val="6"/>
  </w:num>
  <w:num w:numId="7" w16cid:durableId="1482425498">
    <w:abstractNumId w:val="3"/>
  </w:num>
  <w:num w:numId="8" w16cid:durableId="449477367">
    <w:abstractNumId w:val="7"/>
  </w:num>
  <w:num w:numId="9" w16cid:durableId="581791738">
    <w:abstractNumId w:val="12"/>
  </w:num>
  <w:num w:numId="10" w16cid:durableId="1140536616">
    <w:abstractNumId w:val="10"/>
  </w:num>
  <w:num w:numId="11" w16cid:durableId="495265707">
    <w:abstractNumId w:val="13"/>
  </w:num>
  <w:num w:numId="12" w16cid:durableId="1590188769">
    <w:abstractNumId w:val="11"/>
  </w:num>
  <w:num w:numId="13" w16cid:durableId="139032642">
    <w:abstractNumId w:val="2"/>
  </w:num>
  <w:num w:numId="14" w16cid:durableId="184898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0C"/>
    <w:rsid w:val="00037BC3"/>
    <w:rsid w:val="00041E89"/>
    <w:rsid w:val="00057EA2"/>
    <w:rsid w:val="000C0822"/>
    <w:rsid w:val="000F5D6D"/>
    <w:rsid w:val="00117AE9"/>
    <w:rsid w:val="001270F9"/>
    <w:rsid w:val="001B0D48"/>
    <w:rsid w:val="00221420"/>
    <w:rsid w:val="002347DD"/>
    <w:rsid w:val="00266B56"/>
    <w:rsid w:val="002C0F16"/>
    <w:rsid w:val="002D573D"/>
    <w:rsid w:val="002F6DD7"/>
    <w:rsid w:val="00345A7B"/>
    <w:rsid w:val="00350FB6"/>
    <w:rsid w:val="004449BE"/>
    <w:rsid w:val="00446492"/>
    <w:rsid w:val="00462978"/>
    <w:rsid w:val="00473CF3"/>
    <w:rsid w:val="004773E9"/>
    <w:rsid w:val="004F2ED9"/>
    <w:rsid w:val="00575E23"/>
    <w:rsid w:val="00614DCB"/>
    <w:rsid w:val="006278A6"/>
    <w:rsid w:val="006B726F"/>
    <w:rsid w:val="006C0FF9"/>
    <w:rsid w:val="00757713"/>
    <w:rsid w:val="00760632"/>
    <w:rsid w:val="00796F0C"/>
    <w:rsid w:val="008C2A38"/>
    <w:rsid w:val="00910859"/>
    <w:rsid w:val="00922568"/>
    <w:rsid w:val="00943DF5"/>
    <w:rsid w:val="00972111"/>
    <w:rsid w:val="00A019EF"/>
    <w:rsid w:val="00A26837"/>
    <w:rsid w:val="00A72AF7"/>
    <w:rsid w:val="00AA0B01"/>
    <w:rsid w:val="00AB70A6"/>
    <w:rsid w:val="00AF73A3"/>
    <w:rsid w:val="00B16CA1"/>
    <w:rsid w:val="00B71439"/>
    <w:rsid w:val="00B90AF7"/>
    <w:rsid w:val="00BA2D43"/>
    <w:rsid w:val="00BB6068"/>
    <w:rsid w:val="00BE0694"/>
    <w:rsid w:val="00CE2DAB"/>
    <w:rsid w:val="00D23C8D"/>
    <w:rsid w:val="00D60108"/>
    <w:rsid w:val="00D9305E"/>
    <w:rsid w:val="00E05478"/>
    <w:rsid w:val="00E13E6A"/>
    <w:rsid w:val="00E32108"/>
    <w:rsid w:val="00E733EC"/>
    <w:rsid w:val="00E96152"/>
    <w:rsid w:val="00ED4819"/>
    <w:rsid w:val="00F07E5E"/>
    <w:rsid w:val="00F26E35"/>
    <w:rsid w:val="00F43569"/>
    <w:rsid w:val="00F926B8"/>
    <w:rsid w:val="00FB5E1C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2524"/>
  <w15:docId w15:val="{A7C13FC2-94E9-6D42-B4B7-DF8C7CA4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E733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0B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B01"/>
  </w:style>
  <w:style w:type="paragraph" w:styleId="Pidipagina">
    <w:name w:val="footer"/>
    <w:basedOn w:val="Normale"/>
    <w:link w:val="PidipaginaCarattere"/>
    <w:uiPriority w:val="99"/>
    <w:unhideWhenUsed/>
    <w:rsid w:val="00AA0B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B01"/>
  </w:style>
  <w:style w:type="character" w:styleId="Collegamentoipertestuale">
    <w:name w:val="Hyperlink"/>
    <w:basedOn w:val="Carpredefinitoparagrafo"/>
    <w:uiPriority w:val="99"/>
    <w:unhideWhenUsed/>
    <w:rsid w:val="00057E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.lapis@edizionilap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Perrone Capano</cp:lastModifiedBy>
  <cp:revision>3</cp:revision>
  <dcterms:created xsi:type="dcterms:W3CDTF">2022-06-30T07:58:00Z</dcterms:created>
  <dcterms:modified xsi:type="dcterms:W3CDTF">2022-09-05T08:41:00Z</dcterms:modified>
</cp:coreProperties>
</file>